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1574800</wp:posOffset>
                </wp:positionH>
                <wp:positionV relativeFrom="paragraph">
                  <wp:posOffset>-888999</wp:posOffset>
                </wp:positionV>
                <wp:extent cx="8998" cy="10713408"/>
                <wp:effectExtent b="0" l="0" r="0" t="0"/>
                <wp:wrapNone/>
                <wp:docPr id="29" name=""/>
                <a:graphic>
                  <a:graphicData uri="http://schemas.microsoft.com/office/word/2010/wordprocessingShape">
                    <wps:wsp>
                      <wps:cNvCnPr/>
                      <wps:spPr>
                        <a:xfrm flipH="1" rot="10800000">
                          <a:off x="5341501" y="0"/>
                          <a:ext cx="8998" cy="7560000"/>
                        </a:xfrm>
                        <a:prstGeom prst="straightConnector1">
                          <a:avLst/>
                        </a:prstGeom>
                        <a:noFill/>
                        <a:ln cap="flat" cmpd="sng" w="12700">
                          <a:solidFill>
                            <a:srgbClr val="8DA9D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-888999</wp:posOffset>
                </wp:positionV>
                <wp:extent cx="8998" cy="10713408"/>
                <wp:effectExtent b="0" l="0" r="0" t="0"/>
                <wp:wrapNone/>
                <wp:docPr id="2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8998" cy="10713408"/>
                        </a:xfrm>
                        <a:prstGeom prst="rect"/>
                        <a:ln/>
                      </pic:spPr>
                    </pic:pic>
                  </a:graphicData>
                </a:graphic>
              </wp:anchor>
            </w:drawing>
          </mc:Fallback>
        </mc:AlternateConten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-5041899</wp:posOffset>
                </wp:positionV>
                <wp:extent cx="4587240" cy="7588060"/>
                <wp:effectExtent b="0" l="0" r="0" t="0"/>
                <wp:wrapNone/>
                <wp:docPr id="28" name=""/>
                <a:graphic>
                  <a:graphicData uri="http://schemas.microsoft.com/office/word/2010/wordprocessingShape">
                    <wps:wsp>
                      <wps:cNvSpPr/>
                      <wps:cNvPr id="3" name="Shape 3"/>
                      <wps:spPr>
                        <a:xfrm>
                          <a:off x="3071430" y="0"/>
                          <a:ext cx="4549140"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282.99999237060547" w:right="17.000000476837158" w:firstLine="1698.0000305175781"/>
                              <w:jc w:val="left"/>
                              <w:textDirection w:val="btLr"/>
                            </w:pP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42"/>
                                <w:vertAlign w:val="baseline"/>
                              </w:rPr>
                              <w:t xml:space="preserve">PERFIL DEL PROYECTO DE VINCULACIÓN CON LA SOCIEDAD</w:t>
                            </w:r>
                            <w:r w:rsidDel="00000000" w:rsidR="00000000" w:rsidRPr="00000000">
                              <w:rPr>
                                <w:rFonts w:ascii="Times New Roman" w:cs="Times New Roman" w:eastAsia="Times New Roman" w:hAnsi="Times New Roman"/>
                                <w:b w:val="1"/>
                                <w:i w:val="0"/>
                                <w:smallCaps w:val="0"/>
                                <w:strike w:val="0"/>
                                <w:color w:val="000000"/>
                                <w:sz w:val="42"/>
                                <w:vertAlign w:val="baseline"/>
                              </w:rPr>
                              <w:br w:type="textWrapping"/>
                            </w:r>
                            <w:r w:rsidDel="00000000" w:rsidR="00000000" w:rsidRPr="00000000">
                              <w:rPr>
                                <w:rFonts w:ascii="Times" w:cs="Times" w:eastAsia="Times" w:hAnsi="Times"/>
                                <w:b w:val="1"/>
                                <w:i w:val="0"/>
                                <w:smallCaps w:val="0"/>
                                <w:strike w:val="0"/>
                                <w:color w:val="000000"/>
                                <w:sz w:val="32"/>
                                <w:vertAlign w:val="baseline"/>
                              </w:rPr>
                              <w:t xml:space="preserve">ESCAPE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r w:rsidDel="00000000" w:rsidR="00000000" w:rsidRPr="00000000">
                              <w:rPr>
                                <w:rFonts w:ascii="Times" w:cs="Times" w:eastAsia="Times" w:hAnsi="Times"/>
                                <w:b w:val="1"/>
                                <w:i w:val="0"/>
                                <w:smallCaps w:val="0"/>
                                <w:strike w:val="0"/>
                                <w:color w:val="000000"/>
                                <w:sz w:val="32"/>
                                <w:vertAlign w:val="baseline"/>
                              </w:rPr>
                              <w:t xml:space="preserve">COORDINACIÓN DE </w:t>
                            </w:r>
                            <w:r w:rsidDel="00000000" w:rsidR="00000000" w:rsidRPr="00000000">
                              <w:rPr>
                                <w:rFonts w:ascii="Times" w:cs="Times" w:eastAsia="Times" w:hAnsi="Times"/>
                                <w:b w:val="1"/>
                                <w:i w:val="0"/>
                                <w:smallCaps w:val="0"/>
                                <w:strike w:val="0"/>
                                <w:color w:val="000000"/>
                                <w:sz w:val="32"/>
                                <w:vertAlign w:val="baseline"/>
                              </w:rPr>
                              <w:t xml:space="preserve">ENTRENAMIENTO</w:t>
                            </w:r>
                            <w:r w:rsidDel="00000000" w:rsidR="00000000" w:rsidRPr="00000000">
                              <w:rPr>
                                <w:rFonts w:ascii="Times" w:cs="Times" w:eastAsia="Times" w:hAnsi="Times"/>
                                <w:b w:val="1"/>
                                <w:i w:val="0"/>
                                <w:smallCaps w:val="0"/>
                                <w:strike w:val="0"/>
                                <w:color w:val="000000"/>
                                <w:sz w:val="32"/>
                                <w:vertAlign w:val="baseline"/>
                              </w:rPr>
                              <w:t xml:space="preserve"> DEPORTIVO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r w:rsidDel="00000000" w:rsidR="00000000" w:rsidRPr="00000000">
                              <w:rPr>
                                <w:rFonts w:ascii="Times" w:cs="Times" w:eastAsia="Times" w:hAnsi="Times"/>
                                <w:b w:val="1"/>
                                <w:i w:val="0"/>
                                <w:smallCaps w:val="0"/>
                                <w:strike w:val="0"/>
                                <w:color w:val="000000"/>
                                <w:sz w:val="32"/>
                                <w:vertAlign w:val="baseline"/>
                              </w:rPr>
                              <w:t xml:space="preserve">COORDINACIÓN DE PROYECTOS DE VINCULACIÓN CON LA SOCIEDAD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r w:rsidDel="00000000" w:rsidR="00000000" w:rsidRPr="00000000">
                              <w:rPr>
                                <w:rFonts w:ascii="Times" w:cs="Times" w:eastAsia="Times" w:hAnsi="Times"/>
                                <w:b w:val="1"/>
                                <w:i w:val="0"/>
                                <w:smallCaps w:val="0"/>
                                <w:strike w:val="0"/>
                                <w:color w:val="000000"/>
                                <w:sz w:val="32"/>
                                <w:vertAlign w:val="baseline"/>
                              </w:rPr>
                              <w:t xml:space="preserve">PERIODO ACADÉMICO 34 (MAYO 2025 - OCTUBRE 2025)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1"/>
                                <w:i w:val="0"/>
                                <w:smallCaps w:val="0"/>
                                <w:strike w:val="0"/>
                                <w:color w:val="000000"/>
                                <w:sz w:val="32"/>
                                <w:vertAlign w:val="baseline"/>
                              </w:rPr>
                            </w:r>
                          </w:p>
                          <w:p w:rsidR="00000000" w:rsidDel="00000000" w:rsidP="00000000" w:rsidRDefault="00000000" w:rsidRPr="00000000">
                            <w:pPr>
                              <w:spacing w:after="0" w:before="0" w:line="240"/>
                              <w:ind w:left="282.99999237060547" w:right="17.000000476837158" w:firstLine="1131.9999694824219"/>
                              <w:jc w:val="left"/>
                              <w:textDirection w:val="btLr"/>
                            </w:pPr>
                            <w:r w:rsidDel="00000000" w:rsidR="00000000" w:rsidRPr="00000000">
                              <w:rPr>
                                <w:rFonts w:ascii="Times" w:cs="Times" w:eastAsia="Times" w:hAnsi="Times"/>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-5041899</wp:posOffset>
                </wp:positionV>
                <wp:extent cx="4587240" cy="7588060"/>
                <wp:effectExtent b="0" l="0" r="0" t="0"/>
                <wp:wrapNone/>
                <wp:docPr id="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587240" cy="7588060"/>
                        </a:xfrm>
                        <a:prstGeom prst="rect"/>
                        <a:ln/>
                      </pic:spPr>
                    </pic:pic>
                  </a:graphicData>
                </a:graphic>
              </wp:anchor>
            </w:drawing>
          </mc:Fallback>
        </mc:AlternateContent>
      </w:r>
    </w:p>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jc w:val="center"/>
        <w:rPr>
          <w:b w:val="1"/>
          <w:sz w:val="22"/>
          <w:szCs w:val="22"/>
        </w:rPr>
      </w:pPr>
      <w:r w:rsidDel="00000000" w:rsidR="00000000" w:rsidRPr="00000000">
        <w:rPr>
          <w:b w:val="1"/>
          <w:sz w:val="22"/>
          <w:szCs w:val="22"/>
          <w:rtl w:val="0"/>
        </w:rPr>
        <w:t xml:space="preserve">Contenido</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keepNext w:val="1"/>
        <w:keepLines w:val="1"/>
        <w:pBdr>
          <w:top w:space="0" w:sz="0" w:val="nil"/>
          <w:left w:space="0" w:sz="0" w:val="nil"/>
          <w:bottom w:space="0" w:sz="0" w:val="nil"/>
          <w:right w:space="0" w:sz="0" w:val="nil"/>
          <w:between w:space="0" w:sz="0" w:val="nil"/>
        </w:pBdr>
        <w:spacing w:before="240" w:line="259" w:lineRule="auto"/>
        <w:rPr>
          <w:rFonts w:ascii="Calibri" w:cs="Calibri" w:eastAsia="Calibri" w:hAnsi="Calibri"/>
          <w:color w:val="2f5496"/>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5y7glpkizeas">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 Resumen del proyecto</w:t>
              <w:tab/>
              <w:t xml:space="preserve">4</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gjdgxs">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 Generalidades del proyecto</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3uywjqlyagy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 Descripción del proyecto</w:t>
              <w:tab/>
              <w:t xml:space="preserve">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votykxrouddq">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3.1. Antecedentes.</w:t>
              <w:tab/>
              <w:t xml:space="preserve">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Rule="auto"/>
            <w:ind w:left="720" w:firstLine="0"/>
            <w:rPr>
              <w:rFonts w:ascii="Calibri" w:cs="Calibri" w:eastAsia="Calibri" w:hAnsi="Calibri"/>
              <w:i w:val="0"/>
              <w:smallCaps w:val="0"/>
              <w:strike w:val="0"/>
              <w:color w:val="000000"/>
              <w:sz w:val="22"/>
              <w:szCs w:val="22"/>
              <w:u w:val="none"/>
              <w:shd w:fill="auto" w:val="clear"/>
              <w:vertAlign w:val="baseline"/>
            </w:rPr>
          </w:pPr>
          <w:hyperlink w:anchor="_heading=h.votykxrouddq">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3.1.1. Breve descripción de la situación actual del área de intervención del proyecto</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Rule="auto"/>
            <w:ind w:left="720" w:firstLine="0"/>
            <w:rPr>
              <w:rFonts w:ascii="Calibri" w:cs="Calibri" w:eastAsia="Calibri" w:hAnsi="Calibri"/>
              <w:i w:val="0"/>
              <w:smallCaps w:val="0"/>
              <w:strike w:val="0"/>
              <w:color w:val="000000"/>
              <w:sz w:val="22"/>
              <w:szCs w:val="22"/>
              <w:u w:val="none"/>
              <w:shd w:fill="auto" w:val="clear"/>
              <w:vertAlign w:val="baseline"/>
            </w:rPr>
          </w:pPr>
          <w:hyperlink w:anchor="_heading=h.dpr64xjeywch">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3.1.2. Breve diagnóstico del problema y necesidades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Rule="auto"/>
            <w:ind w:left="720" w:firstLine="0"/>
            <w:rPr>
              <w:rFonts w:ascii="Calibri" w:cs="Calibri" w:eastAsia="Calibri" w:hAnsi="Calibri"/>
              <w:i w:val="0"/>
              <w:smallCaps w:val="0"/>
              <w:strike w:val="0"/>
              <w:color w:val="000000"/>
              <w:sz w:val="22"/>
              <w:szCs w:val="22"/>
              <w:u w:val="none"/>
              <w:shd w:fill="auto" w:val="clear"/>
              <w:vertAlign w:val="baseline"/>
            </w:rPr>
          </w:pPr>
          <w:hyperlink w:anchor="_heading=h.dll9bzyq5eh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3.1.3. Breve descripción de la población objetivo</w:t>
              <w:tab/>
              <w:t xml:space="preserve">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56pbt7iuvv6a">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3.2. Justificación del proyecto</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3.3. Objetivos</w:t>
              <w:tab/>
              <w:t xml:space="preserve">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Rule="auto"/>
            <w:ind w:left="720" w:firstLine="0"/>
            <w:rPr>
              <w:rFonts w:ascii="Calibri" w:cs="Calibri" w:eastAsia="Calibri" w:hAnsi="Calibri"/>
              <w:i w:val="0"/>
              <w:smallCaps w:val="0"/>
              <w:strike w:val="0"/>
              <w:color w:val="000000"/>
              <w:sz w:val="22"/>
              <w:szCs w:val="22"/>
              <w:u w:val="none"/>
              <w:shd w:fill="auto" w:val="clear"/>
              <w:vertAlign w:val="baseline"/>
            </w:rPr>
          </w:pPr>
          <w:hyperlink w:anchor="_heading=h.5kw7briotfa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3.3.1. Objetivos de Servicio</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Rule="auto"/>
            <w:ind w:left="720" w:firstLine="0"/>
            <w:rPr>
              <w:rFonts w:ascii="Calibri" w:cs="Calibri" w:eastAsia="Calibri" w:hAnsi="Calibri"/>
              <w:i w:val="0"/>
              <w:smallCaps w:val="0"/>
              <w:strike w:val="0"/>
              <w:color w:val="000000"/>
              <w:sz w:val="22"/>
              <w:szCs w:val="22"/>
              <w:u w:val="none"/>
              <w:shd w:fill="auto" w:val="clear"/>
              <w:vertAlign w:val="baseline"/>
            </w:rPr>
          </w:pPr>
          <w:hyperlink w:anchor="_heading=h.xj2rtn204xjg">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3.3.2. Objetivos Pedagógicos</w:t>
              <w:tab/>
              <w:t xml:space="preserve">10</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Rule="auto"/>
            <w:ind w:left="720" w:firstLine="0"/>
            <w:rPr>
              <w:rFonts w:ascii="Calibri" w:cs="Calibri" w:eastAsia="Calibri" w:hAnsi="Calibri"/>
              <w:i w:val="0"/>
              <w:smallCaps w:val="0"/>
              <w:strike w:val="0"/>
              <w:color w:val="000000"/>
              <w:sz w:val="22"/>
              <w:szCs w:val="22"/>
              <w:u w:val="none"/>
              <w:shd w:fill="auto" w:val="clear"/>
              <w:vertAlign w:val="baseline"/>
            </w:rPr>
          </w:pPr>
          <w:hyperlink w:anchor="_heading=h.8w7gkb96i8hg">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3.3.3. Objetivos Generales</w:t>
              <w:tab/>
              <w:t xml:space="preserve">10</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Rule="auto"/>
            <w:ind w:left="720" w:firstLine="0"/>
            <w:rPr>
              <w:rFonts w:ascii="Calibri" w:cs="Calibri" w:eastAsia="Calibri" w:hAnsi="Calibri"/>
              <w:i w:val="0"/>
              <w:smallCaps w:val="0"/>
              <w:strike w:val="0"/>
              <w:color w:val="000000"/>
              <w:sz w:val="22"/>
              <w:szCs w:val="22"/>
              <w:u w:val="none"/>
              <w:shd w:fill="auto" w:val="clear"/>
              <w:vertAlign w:val="baseline"/>
            </w:rPr>
          </w:pPr>
          <w:hyperlink w:anchor="_heading=h.2whsw2cvjzz9">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3.3.3. Objetivos Específicos</w:t>
              <w:tab/>
              <w:t xml:space="preserve">10</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 Metodología. Programas, redes o planes a los que se articula el proyecto</w:t>
              <w:tab/>
              <w:t xml:space="preserve">11</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22dxxb5zuh3g">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4.1. Marco Lógico</w:t>
              <w:tab/>
              <w:t xml:space="preserve">11</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hdps4ybhfyyt">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4.2. Agenda de Desarrollo 2030</w:t>
              <w:tab/>
              <w:t xml:space="preserve">12</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ojkg6siy7ady">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4.3. Plan de Desarrollo para el nuevo Ecuador 2024-2025</w:t>
              <w:tab/>
              <w:t xml:space="preserve">13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76orz7i6yc39">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4.4. Planes de desarrollo y ordenamiento territorial (PDOT)</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3ta95xshvrrv">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4.5. Plan Estratégico de Desarrollo Institucional (PEDI.ISTUL)</w:t>
              <w:tab/>
              <w:t xml:space="preserve">14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c76dg0jv41l9">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4.6. Programas de Vinculación con la Sociedad ISTUL</w:t>
              <w:tab/>
              <w:t xml:space="preserve">14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 Responsables y Participantes</w:t>
              <w:tab/>
              <w:t xml:space="preserve">16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r3a5yjctq9mf">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5.1. Entidad receptora y beneficiaria</w:t>
              <w:tab/>
              <w:t xml:space="preserve">16</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luse63lne7qx">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5.2. Dirección y ejecución del proyecto</w:t>
              <w:tab/>
              <w:t xml:space="preserve">16</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shd w:fill="auto" w:val="clear"/>
              <w:vertAlign w:val="baseline"/>
            </w:rPr>
          </w:pPr>
          <w:hyperlink w:anchor="_heading=h.kys4q36tvra6">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5.3. Participantes del proyecto</w:t>
              <w:tab/>
              <w:t xml:space="preserve">17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6. Cronograma del proyecto</w:t>
              <w:tab/>
              <w:t xml:space="preserve">18</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7. Recursos y Presupuesto</w:t>
              <w:tab/>
              <w:t xml:space="preserve">20</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8. Seguimiento, control y evaluación</w:t>
              <w:tab/>
              <w:t xml:space="preserve">20</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swmguv5zqr2b">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9. Divulgación y difusión de resultados</w:t>
              <w:tab/>
              <w:t xml:space="preserve">21</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shd w:fill="auto" w:val="clear"/>
              <w:vertAlign w:val="baseline"/>
            </w:rPr>
          </w:pPr>
          <w:hyperlink w:anchor="_heading=h.2y72r51osc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10. Referencias</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2"/>
          <w:szCs w:val="22"/>
        </w:rPr>
        <w:sectPr>
          <w:headerReference r:id="rId8" w:type="default"/>
          <w:headerReference r:id="rId9" w:type="first"/>
          <w:footerReference r:id="rId10" w:type="default"/>
          <w:pgSz w:h="16838" w:w="11906" w:orient="portrait"/>
          <w:pgMar w:bottom="1417" w:top="1417" w:left="1701" w:right="1701" w:header="708" w:footer="708"/>
          <w:pgNumType w:start="1"/>
          <w:titlePg w:val="1"/>
        </w:sect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tbl>
      <w:tblPr>
        <w:tblStyle w:val="Table1"/>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2410"/>
        <w:gridCol w:w="1276"/>
        <w:gridCol w:w="2409"/>
        <w:tblGridChange w:id="0">
          <w:tblGrid>
            <w:gridCol w:w="2405"/>
            <w:gridCol w:w="2410"/>
            <w:gridCol w:w="1276"/>
            <w:gridCol w:w="2409"/>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Código:</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ISTUL-GIDIV-03-01-007</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Fecha de emisión: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10/04/2025</w:t>
            </w:r>
          </w:p>
        </w:tc>
      </w:tr>
    </w:tbl>
    <w:p w:rsidR="00000000" w:rsidDel="00000000" w:rsidP="00000000" w:rsidRDefault="00000000" w:rsidRPr="00000000" w14:paraId="00000049">
      <w:pPr>
        <w:spacing w:after="240" w:lineRule="auto"/>
        <w:rPr>
          <w:rFonts w:ascii="Calibri" w:cs="Calibri" w:eastAsia="Calibri" w:hAnsi="Calibri"/>
          <w:sz w:val="22"/>
          <w:szCs w:val="22"/>
        </w:rPr>
      </w:pPr>
      <w:r w:rsidDel="00000000" w:rsidR="00000000" w:rsidRPr="00000000">
        <w:rPr>
          <w:rtl w:val="0"/>
        </w:rPr>
      </w:r>
    </w:p>
    <w:tbl>
      <w:tblPr>
        <w:tblStyle w:val="Table2"/>
        <w:tblW w:w="8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5"/>
        <w:gridCol w:w="6120"/>
        <w:tblGridChange w:id="0">
          <w:tblGrid>
            <w:gridCol w:w="2415"/>
            <w:gridCol w:w="61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Unidad/Área: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Vinculación con la Sociedad</w:t>
            </w:r>
          </w:p>
        </w:tc>
      </w:tr>
      <w:tr>
        <w:trPr>
          <w:cantSplit w:val="0"/>
          <w:trHeight w:val="385"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Ubicación: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 10 de agosto y Rumipamba 170515. Torre 2. Quito-Ecuador</w:t>
            </w:r>
          </w:p>
        </w:tc>
      </w:tr>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Nombre responsable: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F">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Dr. Antonio Garzón</w:t>
            </w: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Dirección de Vinculación con la Sociedad  </w:t>
            </w:r>
            <w:r w:rsidDel="00000000" w:rsidR="00000000" w:rsidRPr="00000000">
              <w:rPr>
                <w:rFonts w:ascii="Calibri" w:cs="Calibri" w:eastAsia="Calibri" w:hAnsi="Calibri"/>
                <w:b w:val="1"/>
                <w:sz w:val="22"/>
                <w:szCs w:val="22"/>
                <w:highlight w:val="white"/>
                <w:rtl w:val="0"/>
              </w:rPr>
              <w:t xml:space="preserve"> </w:t>
            </w:r>
            <w:r w:rsidDel="00000000" w:rsidR="00000000" w:rsidRPr="00000000">
              <w:rPr>
                <w:rtl w:val="0"/>
              </w:rPr>
            </w:r>
          </w:p>
        </w:tc>
      </w:tr>
      <w:tr>
        <w:trPr>
          <w:cantSplit w:val="0"/>
          <w:trHeight w:val="371"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Proceso: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Gestión de Programas y Proyectos de Vinculación con la Sociedad</w:t>
            </w:r>
          </w:p>
        </w:tc>
      </w:tr>
    </w:tbl>
    <w:p w:rsidR="00000000" w:rsidDel="00000000" w:rsidP="00000000" w:rsidRDefault="00000000" w:rsidRPr="00000000" w14:paraId="00000053">
      <w:pPr>
        <w:ind w:left="720" w:firstLine="0"/>
        <w:jc w:val="both"/>
        <w:rPr>
          <w:rFonts w:ascii="Calibri" w:cs="Calibri" w:eastAsia="Calibri" w:hAnsi="Calibri"/>
          <w:sz w:val="22"/>
          <w:szCs w:val="22"/>
        </w:rPr>
      </w:pPr>
      <w:r w:rsidDel="00000000" w:rsidR="00000000" w:rsidRPr="00000000">
        <w:rPr>
          <w:rtl w:val="0"/>
        </w:rPr>
      </w:r>
    </w:p>
    <w:tbl>
      <w:tblPr>
        <w:tblStyle w:val="Table3"/>
        <w:tblW w:w="8565.0" w:type="dxa"/>
        <w:jc w:val="left"/>
        <w:tblInd w:w="-45.0" w:type="dxa"/>
        <w:tblLayout w:type="fixed"/>
        <w:tblLook w:val="0400"/>
      </w:tblPr>
      <w:tblGrid>
        <w:gridCol w:w="2265"/>
        <w:gridCol w:w="2445"/>
        <w:gridCol w:w="2415"/>
        <w:gridCol w:w="1440"/>
        <w:tblGridChange w:id="0">
          <w:tblGrid>
            <w:gridCol w:w="2265"/>
            <w:gridCol w:w="2445"/>
            <w:gridCol w:w="2415"/>
            <w:gridCol w:w="1440"/>
          </w:tblGrid>
        </w:tblGridChange>
      </w:tblGrid>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5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RUBRO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5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CARGO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5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FIRMA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5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FECHA</w:t>
            </w: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8">
            <w:pPr>
              <w:spacing w:after="1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Aprobado por: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9">
            <w:pPr>
              <w:jc w:val="cente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Dr. Antonio Garzón</w:t>
            </w:r>
            <w:r w:rsidDel="00000000" w:rsidR="00000000" w:rsidRPr="00000000">
              <w:rPr>
                <w:rtl w:val="0"/>
              </w:rPr>
            </w:r>
          </w:p>
          <w:p w:rsidR="00000000" w:rsidDel="00000000" w:rsidP="00000000" w:rsidRDefault="00000000" w:rsidRPr="00000000" w14:paraId="0000005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Dirección de Vinculación con la Sociedad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Revisado por: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E">
            <w:pPr>
              <w:jc w:val="center"/>
              <w:rPr>
                <w:rFonts w:ascii="Calibri" w:cs="Calibri" w:eastAsia="Calibri" w:hAnsi="Calibri"/>
                <w:b w:val="1"/>
                <w:color w:val="0b5394"/>
                <w:sz w:val="22"/>
                <w:szCs w:val="22"/>
                <w:highlight w:val="white"/>
              </w:rPr>
            </w:pPr>
            <w:r w:rsidDel="00000000" w:rsidR="00000000" w:rsidRPr="00000000">
              <w:rPr>
                <w:rFonts w:ascii="Calibri" w:cs="Calibri" w:eastAsia="Calibri" w:hAnsi="Calibri"/>
                <w:sz w:val="22"/>
                <w:szCs w:val="22"/>
                <w:rtl w:val="0"/>
              </w:rPr>
              <w:t xml:space="preserve">Ing. Luis Cordones</w:t>
            </w: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Coordinador de Proyectos de Vinculación con la Sociedad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Revisado por: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 Josué Quispe</w:t>
            </w:r>
          </w:p>
          <w:p w:rsidR="00000000" w:rsidDel="00000000" w:rsidP="00000000" w:rsidRDefault="00000000" w:rsidRPr="00000000" w14:paraId="0000006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Coordinador de la Carrera de MECI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tc>
      </w:tr>
      <w:tr>
        <w:trPr>
          <w:cantSplit w:val="0"/>
          <w:trHeight w:val="9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Elaborado por: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  Andrés Ponce</w:t>
            </w:r>
          </w:p>
          <w:p w:rsidR="00000000" w:rsidDel="00000000" w:rsidP="00000000" w:rsidRDefault="00000000" w:rsidRPr="00000000" w14:paraId="0000006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Jefe de Proyecto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sdt>
      <w:sdtPr>
        <w:lock w:val="contentLocked"/>
        <w:tag w:val="goog_rdk_0"/>
      </w:sdtPr>
      <w:sdtContent>
        <w:tbl>
          <w:tblPr>
            <w:tblStyle w:val="Table4"/>
            <w:tblW w:w="8595.0" w:type="dxa"/>
            <w:jc w:val="left"/>
            <w:tblInd w:w="-45.0" w:type="dxa"/>
            <w:tblLayout w:type="fixed"/>
            <w:tblLook w:val="0400"/>
          </w:tblPr>
          <w:tblGrid>
            <w:gridCol w:w="1185"/>
            <w:gridCol w:w="1080"/>
            <w:gridCol w:w="3255"/>
            <w:gridCol w:w="1725"/>
            <w:gridCol w:w="1350"/>
            <w:tblGridChange w:id="0">
              <w:tblGrid>
                <w:gridCol w:w="1185"/>
                <w:gridCol w:w="1080"/>
                <w:gridCol w:w="3255"/>
                <w:gridCol w:w="1725"/>
                <w:gridCol w:w="1350"/>
              </w:tblGrid>
            </w:tblGridChange>
          </w:tblGrid>
          <w:tr>
            <w:trPr>
              <w:cantSplit w:val="0"/>
              <w:trHeight w:val="481" w:hRule="atLeast"/>
              <w:tblHeader w:val="0"/>
            </w:trPr>
            <w:tc>
              <w:tcPr>
                <w:gridSpan w:val="5"/>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6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REGISTRO DE CAMBIOS EN EL DOCUMENTO</w:t>
                </w:r>
                <w:r w:rsidDel="00000000" w:rsidR="00000000" w:rsidRPr="00000000">
                  <w:rPr>
                    <w:rtl w:val="0"/>
                  </w:rPr>
                </w:r>
              </w:p>
            </w:tc>
          </w:tr>
          <w:tr>
            <w:trPr>
              <w:cantSplit w:val="0"/>
              <w:trHeight w:val="8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ELABORADO POR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FECHA</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Actualización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9">
                <w:pPr>
                  <w:spacing w:after="16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Coordinación de Proyectos de Vinculación con la Sociedad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 Luis Cordones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B">
                <w:pPr>
                  <w:spacing w:after="16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10/04/2025</w:t>
                </w:r>
              </w:p>
            </w:tc>
          </w:tr>
        </w:tbl>
      </w:sdtContent>
    </w:sdt>
    <w:p w:rsidR="00000000" w:rsidDel="00000000" w:rsidP="00000000" w:rsidRDefault="00000000" w:rsidRPr="00000000" w14:paraId="0000007C">
      <w:pPr>
        <w:rPr>
          <w:b w:val="1"/>
          <w:i w:val="1"/>
          <w:sz w:val="20"/>
          <w:szCs w:val="20"/>
        </w:rPr>
      </w:pPr>
      <w:r w:rsidDel="00000000" w:rsidR="00000000" w:rsidRPr="00000000">
        <w:rPr>
          <w:rtl w:val="0"/>
        </w:rPr>
      </w:r>
    </w:p>
    <w:p w:rsidR="00000000" w:rsidDel="00000000" w:rsidP="00000000" w:rsidRDefault="00000000" w:rsidRPr="00000000" w14:paraId="0000007D">
      <w:pPr>
        <w:spacing w:after="240" w:before="240" w:lineRule="auto"/>
        <w:ind w:left="720" w:firstLine="0"/>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rPr>
        <w:sectPr>
          <w:type w:val="nextPage"/>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tl w:val="0"/>
        </w:rPr>
      </w:r>
    </w:p>
    <w:tbl>
      <w:tblPr>
        <w:tblStyle w:val="Table5"/>
        <w:tblW w:w="9258.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58"/>
        <w:tblGridChange w:id="0">
          <w:tblGrid>
            <w:gridCol w:w="9258"/>
          </w:tblGrid>
        </w:tblGridChange>
      </w:tblGrid>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100.0" w:type="dxa"/>
              <w:left w:w="70.0" w:type="dxa"/>
              <w:bottom w:w="100.0" w:type="dxa"/>
              <w:right w:w="70.0" w:type="dxa"/>
            </w:tcMar>
            <w:vAlign w:val="center"/>
          </w:tcPr>
          <w:p w:rsidR="00000000" w:rsidDel="00000000" w:rsidP="00000000" w:rsidRDefault="00000000" w:rsidRPr="00000000" w14:paraId="00000080">
            <w:pPr>
              <w:pStyle w:val="Heading1"/>
              <w:numPr>
                <w:ilvl w:val="0"/>
                <w:numId w:val="3"/>
              </w:numPr>
            </w:pPr>
            <w:bookmarkStart w:colFirst="0" w:colLast="0" w:name="_heading=h.5y7glpkizeas" w:id="0"/>
            <w:bookmarkEnd w:id="0"/>
            <w:r w:rsidDel="00000000" w:rsidR="00000000" w:rsidRPr="00000000">
              <w:rPr>
                <w:rtl w:val="0"/>
              </w:rPr>
              <w:t xml:space="preserve">Resumen del proyecto</w:t>
            </w:r>
          </w:p>
        </w:tc>
      </w:tr>
    </w:tbl>
    <w:p w:rsidR="00000000" w:rsidDel="00000000" w:rsidP="00000000" w:rsidRDefault="00000000" w:rsidRPr="00000000" w14:paraId="00000081">
      <w:pPr>
        <w:rPr>
          <w:rFonts w:ascii="Calibri" w:cs="Calibri" w:eastAsia="Calibri" w:hAnsi="Calibri"/>
          <w:sz w:val="22"/>
          <w:szCs w:val="22"/>
        </w:rPr>
      </w:pPr>
      <w:r w:rsidDel="00000000" w:rsidR="00000000" w:rsidRPr="00000000">
        <w:rPr>
          <w:rtl w:val="0"/>
        </w:rPr>
      </w:r>
    </w:p>
    <w:tbl>
      <w:tblPr>
        <w:tblStyle w:val="Table6"/>
        <w:tblW w:w="9240.0" w:type="dxa"/>
        <w:jc w:val="left"/>
        <w:tblInd w:w="-4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848"/>
        <w:gridCol w:w="1848"/>
        <w:gridCol w:w="1848"/>
        <w:gridCol w:w="1848"/>
        <w:gridCol w:w="1848"/>
        <w:tblGridChange w:id="0">
          <w:tblGrid>
            <w:gridCol w:w="1848"/>
            <w:gridCol w:w="1848"/>
            <w:gridCol w:w="1848"/>
            <w:gridCol w:w="1848"/>
            <w:gridCol w:w="1848"/>
          </w:tblGrid>
        </w:tblGridChange>
      </w:tblGrid>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Nombre del Proyecto </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083">
            <w:pPr>
              <w:spacing w:line="36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Escribe un título corto que diga claramente de qué trata tu proyecto.</w:t>
            </w:r>
          </w:p>
        </w:tc>
      </w:tr>
      <w:tr>
        <w:trPr>
          <w:cantSplit w:val="0"/>
          <w:trHeight w:val="640.664062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8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 General</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88">
            <w:pPr>
              <w:spacing w:line="36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Explica el cambio positivo que se quiere lograr con este proyecto. ¿Qué problema se quiere ayudar a resolver?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8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Población objetivo o grupo beneficiario directo</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8D">
            <w:pPr>
              <w:spacing w:line="36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quiénes se beneficiarán directamente del proyecto. ¿A qué grupo de personas o comunidad está dirigido?</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9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Resultados esperados (Componentes)</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92">
            <w:pPr>
              <w:spacing w:line="36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Menciona los logros concretos que se quieren alcanzar. ¿Qué cosas deben pasar para que se cumpla el objetivo?</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9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Actividades clave del proyecto</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97">
            <w:pPr>
              <w:spacing w:line="360" w:lineRule="auto"/>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Escribe las actividades más importantes que realizarán para obtener los resultados.</w:t>
            </w:r>
          </w:p>
          <w:sdt>
            <w:sdtPr>
              <w:lock w:val="contentLocked"/>
              <w:tag w:val="goog_rdk_1"/>
            </w:sdtPr>
            <w:sdtContent>
              <w:tbl>
                <w:tblPr>
                  <w:tblStyle w:val="Table7"/>
                  <w:tblW w:w="7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3105"/>
                  <w:gridCol w:w="1800"/>
                  <w:gridCol w:w="1800"/>
                  <w:tblGridChange w:id="0">
                    <w:tblGrid>
                      <w:gridCol w:w="495"/>
                      <w:gridCol w:w="3105"/>
                      <w:gridCol w:w="1800"/>
                      <w:gridCol w:w="1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9">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Actividad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A">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Fecha estimada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B">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5">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6">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7">
                      <w:pPr>
                        <w:widowControl w:val="0"/>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A8">
            <w:pPr>
              <w:spacing w:line="360" w:lineRule="auto"/>
              <w:rPr>
                <w:rFonts w:ascii="Calibri" w:cs="Calibri" w:eastAsia="Calibri" w:hAnsi="Calibri"/>
                <w:i w:val="1"/>
                <w:sz w:val="22"/>
                <w:szCs w:val="22"/>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A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Recursos requeridos (insumos)</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AD">
            <w:pPr>
              <w:spacing w:line="360" w:lineRule="auto"/>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Enumera los materiales, recursos humanos y económicos que van a usar.</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B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Indicadores de logro y medios de verificación</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B2">
            <w:pPr>
              <w:spacing w:line="360" w:lineRule="auto"/>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Indica cómo van a medir los resultados. ¿Qué cosas van a observar, contar o registrar?</w:t>
            </w:r>
          </w:p>
          <w:sdt>
            <w:sdtPr>
              <w:lock w:val="contentLocked"/>
              <w:tag w:val="goog_rdk_2"/>
            </w:sdtPr>
            <w:sdtContent>
              <w:tbl>
                <w:tblPr>
                  <w:tblStyle w:val="Table8"/>
                  <w:tblW w:w="16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3333333333334"/>
                  <w:gridCol w:w="549.3333333333334"/>
                  <w:gridCol w:w="549.3333333333334"/>
                  <w:tblGridChange w:id="0">
                    <w:tblGrid>
                      <w:gridCol w:w="549.3333333333334"/>
                      <w:gridCol w:w="549.3333333333334"/>
                      <w:gridCol w:w="549.33333333333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3">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 esperado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4">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¿Cómo lo medirán? (Indicador)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5">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 qué lo comprobarán?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6">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7">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8">
                      <w:pPr>
                        <w:widowControl w:val="0"/>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tl w:val="0"/>
                        </w:rPr>
                      </w:r>
                    </w:p>
                  </w:tc>
                </w:tr>
              </w:tbl>
            </w:sdtContent>
          </w:sdt>
          <w:p w:rsidR="00000000" w:rsidDel="00000000" w:rsidP="00000000" w:rsidRDefault="00000000" w:rsidRPr="00000000" w14:paraId="000000BC">
            <w:pPr>
              <w:spacing w:line="360" w:lineRule="auto"/>
              <w:rPr>
                <w:rFonts w:ascii="Calibri" w:cs="Calibri" w:eastAsia="Calibri" w:hAnsi="Calibri"/>
                <w:i w:val="1"/>
                <w:sz w:val="22"/>
                <w:szCs w:val="22"/>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C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Supuestos y riesgos</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C1">
            <w:pPr>
              <w:spacing w:line="360" w:lineRule="auto"/>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Piensa en los principales riesgos o dificultades, y qué harían si ocurren.</w:t>
            </w:r>
          </w:p>
          <w:sdt>
            <w:sdtPr>
              <w:lock w:val="contentLocked"/>
              <w:tag w:val="goog_rdk_3"/>
            </w:sdtPr>
            <w:sdtContent>
              <w:tbl>
                <w:tblPr>
                  <w:tblStyle w:val="Table9"/>
                  <w:tblW w:w="16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4"/>
                  <w:gridCol w:w="824"/>
                  <w:tblGridChange w:id="0">
                    <w:tblGrid>
                      <w:gridCol w:w="824"/>
                      <w:gridCol w:w="8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2">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Posible dificultad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3">
                      <w:pPr>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¿Qué harían si pasa?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4">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5">
                      <w:pPr>
                        <w:widowControl w:val="0"/>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tl w:val="0"/>
                        </w:rPr>
                      </w:r>
                    </w:p>
                  </w:tc>
                </w:tr>
              </w:tbl>
            </w:sdtContent>
          </w:sdt>
          <w:p w:rsidR="00000000" w:rsidDel="00000000" w:rsidP="00000000" w:rsidRDefault="00000000" w:rsidRPr="00000000" w14:paraId="000000C8">
            <w:pPr>
              <w:spacing w:line="360" w:lineRule="auto"/>
              <w:rPr>
                <w:rFonts w:ascii="Calibri" w:cs="Calibri" w:eastAsia="Calibri" w:hAnsi="Calibri"/>
                <w:i w:val="1"/>
                <w:sz w:val="22"/>
                <w:szCs w:val="22"/>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C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Duración estimada del proyecto</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CD">
            <w:pPr>
              <w:spacing w:line="360" w:lineRule="auto"/>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Especifica cuántos meses o semanas durará el proyecto desde que empieza hasta que termina.</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D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Lugar de ejecución</w:t>
            </w:r>
          </w:p>
        </w:tc>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D2">
            <w:pPr>
              <w:spacing w:line="360" w:lineRule="auto"/>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Indica la comunidad, institución o lugar donde se realizará el proyecto.</w:t>
            </w:r>
          </w:p>
        </w:tc>
      </w:tr>
    </w:tbl>
    <w:p w:rsidR="00000000" w:rsidDel="00000000" w:rsidP="00000000" w:rsidRDefault="00000000" w:rsidRPr="00000000" w14:paraId="000000D6">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2"/>
          <w:szCs w:val="22"/>
        </w:rPr>
        <w:sectPr>
          <w:type w:val="nextPage"/>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tbl>
      <w:tblPr>
        <w:tblStyle w:val="Table10"/>
        <w:tblW w:w="9258.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58"/>
        <w:tblGridChange w:id="0">
          <w:tblGrid>
            <w:gridCol w:w="9258"/>
          </w:tblGrid>
        </w:tblGridChange>
      </w:tblGrid>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100.0" w:type="dxa"/>
              <w:left w:w="70.0" w:type="dxa"/>
              <w:bottom w:w="100.0" w:type="dxa"/>
              <w:right w:w="70.0" w:type="dxa"/>
            </w:tcMar>
            <w:vAlign w:val="center"/>
          </w:tcPr>
          <w:p w:rsidR="00000000" w:rsidDel="00000000" w:rsidP="00000000" w:rsidRDefault="00000000" w:rsidRPr="00000000" w14:paraId="000000D9">
            <w:pPr>
              <w:pStyle w:val="Heading1"/>
              <w:numPr>
                <w:ilvl w:val="0"/>
                <w:numId w:val="3"/>
              </w:numPr>
            </w:pPr>
            <w:bookmarkStart w:colFirst="0" w:colLast="0" w:name="_heading=h.gjdgxs" w:id="1"/>
            <w:bookmarkEnd w:id="1"/>
            <w:r w:rsidDel="00000000" w:rsidR="00000000" w:rsidRPr="00000000">
              <w:rPr>
                <w:rtl w:val="0"/>
              </w:rPr>
              <w:t xml:space="preserve">Generalidades del proyecto</w:t>
            </w:r>
          </w:p>
        </w:tc>
      </w:tr>
    </w:tbl>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tbl>
      <w:tblPr>
        <w:tblStyle w:val="Table11"/>
        <w:tblW w:w="9240.0" w:type="dxa"/>
        <w:jc w:val="left"/>
        <w:tblInd w:w="-4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848"/>
        <w:gridCol w:w="1848"/>
        <w:gridCol w:w="1848"/>
        <w:gridCol w:w="1848"/>
        <w:gridCol w:w="1848"/>
        <w:tblGridChange w:id="0">
          <w:tblGrid>
            <w:gridCol w:w="1848"/>
            <w:gridCol w:w="1848"/>
            <w:gridCol w:w="1848"/>
            <w:gridCol w:w="1848"/>
            <w:gridCol w:w="1848"/>
          </w:tblGrid>
        </w:tblGridChange>
      </w:tblGrid>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D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Carrera </w:t>
            </w:r>
          </w:p>
        </w:tc>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0DC">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Tecnología Superior en Mantenimiento eléctrico y control industrial.</w:t>
            </w:r>
          </w:p>
        </w:tc>
      </w:tr>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E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del Programa </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1">
            <w:pPr>
              <w:spacing w:line="360" w:lineRule="auto"/>
              <w:rPr>
                <w:rFonts w:ascii="Calibri" w:cs="Calibri" w:eastAsia="Calibri" w:hAnsi="Calibri"/>
                <w:color w:val="ff0000"/>
                <w:sz w:val="22"/>
                <w:szCs w:val="22"/>
              </w:rPr>
            </w:pPr>
            <w:sdt>
              <w:sdtPr>
                <w:alias w:val="Programas VcS PA34"/>
                <w:id w:val="-1723347672"/>
                <w:dropDownList w:lastValue="Programa de Salud Integral y Bienestar Comunitario">
                  <w:listItem w:displayText="Programa de Salud Integral y Bienestar Comunitario" w:value="Programa de Salud Integral y Bienestar Comunitario"/>
                  <w:listItem w:displayText="Programa de Futuro Ecológico y Construcción de Ciudades Verdes" w:value="Programa de Futuro Ecológico y Construcción de Ciudades Verdes"/>
                  <w:listItem w:displayText="Programa de Emprendimiento y Desarrollo Económico Local" w:value="Programa de Emprendimiento y Desarrollo Económico Local"/>
                  <w:listItem w:displayText="Programa de Innovación y Tecnología para el Futuro" w:value="Programa de Innovación y Tecnología para el Futuro"/>
                </w:dropDownList>
              </w:sdtPr>
              <w:sdtContent>
                <w:r w:rsidDel="00000000" w:rsidR="00000000" w:rsidRPr="00000000">
                  <w:rPr>
                    <w:rFonts w:ascii="Calibri" w:cs="Calibri" w:eastAsia="Calibri" w:hAnsi="Calibri"/>
                    <w:color w:val="215a6c"/>
                    <w:sz w:val="22"/>
                    <w:szCs w:val="22"/>
                    <w:shd w:fill="c6dbe1" w:val="clear"/>
                  </w:rPr>
                  <w:t xml:space="preserve">Programa de Salud Integral y Bienestar Comunitario</w:t>
                </w:r>
              </w:sdtContent>
            </w:sdt>
            <w:r w:rsidDel="00000000" w:rsidR="00000000" w:rsidRPr="00000000">
              <w:rPr>
                <w:rtl w:val="0"/>
              </w:rPr>
            </w:r>
          </w:p>
        </w:tc>
      </w:tr>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E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Dominio Académico</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6">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Industria y construcción.</w:t>
            </w:r>
          </w:p>
        </w:tc>
      </w:tr>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E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Línea de Investigación</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B">
            <w:pPr>
              <w:spacing w:line="360" w:lineRule="auto"/>
              <w:rPr>
                <w:rFonts w:ascii="Calibri" w:cs="Calibri" w:eastAsia="Calibri" w:hAnsi="Calibri"/>
                <w:color w:val="ff0000"/>
                <w:sz w:val="22"/>
                <w:szCs w:val="22"/>
                <w:highlight w:val="yellow"/>
              </w:rPr>
            </w:pPr>
            <w:r w:rsidDel="00000000" w:rsidR="00000000" w:rsidRPr="00000000">
              <w:rPr>
                <w:rFonts w:ascii="Calibri" w:cs="Calibri" w:eastAsia="Calibri" w:hAnsi="Calibri"/>
                <w:sz w:val="22"/>
                <w:szCs w:val="22"/>
                <w:highlight w:val="yellow"/>
                <w:rtl w:val="0"/>
              </w:rPr>
              <w:t xml:space="preserve">Instalaciones eléctricas residenciales e industriales. </w:t>
            </w:r>
            <w:r w:rsidDel="00000000" w:rsidR="00000000" w:rsidRPr="00000000">
              <w:rPr>
                <w:rtl w:val="0"/>
              </w:rPr>
            </w:r>
          </w:p>
        </w:tc>
      </w:tr>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E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Sublínea de investigación:</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0">
            <w:pPr>
              <w:spacing w:line="360" w:lineRule="auto"/>
              <w:rPr>
                <w:rFonts w:ascii="Calibri" w:cs="Calibri" w:eastAsia="Calibri" w:hAnsi="Calibri"/>
                <w:color w:val="ff0000"/>
                <w:sz w:val="22"/>
                <w:szCs w:val="22"/>
                <w:highlight w:val="yellow"/>
              </w:rPr>
            </w:pPr>
            <w:r w:rsidDel="00000000" w:rsidR="00000000" w:rsidRPr="00000000">
              <w:rPr>
                <w:rFonts w:ascii="Calibri" w:cs="Calibri" w:eastAsia="Calibri" w:hAnsi="Calibri"/>
                <w:sz w:val="22"/>
                <w:szCs w:val="22"/>
                <w:highlight w:val="yellow"/>
                <w:rtl w:val="0"/>
              </w:rPr>
              <w:t xml:space="preserve">Electricidad básica</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4"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F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Periodo académico </w:t>
            </w:r>
          </w:p>
        </w:tc>
        <w:tc>
          <w:tcPr>
            <w:gridSpan w:val="4"/>
            <w:tcBorders>
              <w:top w:color="000000" w:space="0" w:sz="8" w:val="single"/>
              <w:left w:color="000000" w:space="0" w:sz="8" w:val="single"/>
              <w:bottom w:color="000000" w:space="0" w:sz="4" w:val="single"/>
            </w:tcBorders>
            <w:shd w:fill="auto" w:val="clear"/>
          </w:tcPr>
          <w:p w:rsidR="00000000" w:rsidDel="00000000" w:rsidP="00000000" w:rsidRDefault="00000000" w:rsidRPr="00000000" w14:paraId="000000F5">
            <w:pPr>
              <w:spacing w:line="360" w:lineRule="auto"/>
              <w:rPr>
                <w:rFonts w:ascii="Calibri" w:cs="Calibri" w:eastAsia="Calibri" w:hAnsi="Calibri"/>
                <w:sz w:val="22"/>
                <w:szCs w:val="22"/>
              </w:rPr>
            </w:pPr>
            <w:sdt>
              <w:sdtPr>
                <w:alias w:val="Periodos Académicos"/>
                <w:id w:val="-1841458167"/>
                <w:dropDownList w:lastValue="PA 34 (Mayo 2025 - Octubre 2025)">
                  <w:listItem w:displayText="PA 33 (Noviembre 2024 - Abril 2025)" w:value="PA 33 (Noviembre 2024 - Abril 2025)"/>
                  <w:listItem w:displayText="PA 34 (Mayo 2025 - Octubre 2025)" w:value="PA 34 (Mayo 2025 - Octubre 2025)"/>
                </w:dropDownList>
              </w:sdtPr>
              <w:sdtContent>
                <w:r w:rsidDel="00000000" w:rsidR="00000000" w:rsidRPr="00000000">
                  <w:rPr>
                    <w:rFonts w:ascii="Calibri" w:cs="Calibri" w:eastAsia="Calibri" w:hAnsi="Calibri"/>
                    <w:color w:val="753800"/>
                    <w:sz w:val="22"/>
                    <w:szCs w:val="22"/>
                    <w:shd w:fill="ffc8aa" w:val="clear"/>
                  </w:rPr>
                  <w:t xml:space="preserve">PA 34 (Mayo 2025 - Octubre 2025)</w:t>
                </w:r>
              </w:sdtContent>
            </w:sdt>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0F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 </w:t>
            </w:r>
          </w:p>
        </w:tc>
        <w:tc>
          <w:tcPr>
            <w:tcBorders>
              <w:top w:color="000000" w:space="0" w:sz="4" w:val="single"/>
              <w:left w:color="000000" w:space="0" w:sz="4" w:val="single"/>
              <w:bottom w:color="000000" w:space="0" w:sz="4" w:val="single"/>
              <w:right w:color="000000" w:space="0" w:sz="4" w:val="single"/>
            </w:tcBorders>
            <w:shd w:fill="cfe2f3" w:val="clear"/>
          </w:tcPr>
          <w:p w:rsidR="00000000" w:rsidDel="00000000" w:rsidP="00000000" w:rsidRDefault="00000000" w:rsidRPr="00000000" w14:paraId="000000FA">
            <w:pPr>
              <w:spacing w:line="360" w:lineRule="auto"/>
              <w:ind w:left="720" w:hanging="511"/>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Inicio</w:t>
            </w:r>
            <w:r w:rsidDel="00000000" w:rsidR="00000000" w:rsidRPr="00000000">
              <w:rPr>
                <w:rFonts w:ascii="Calibri" w:cs="Calibri" w:eastAsia="Calibri" w:hAnsi="Calibri"/>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line="360" w:lineRule="auto"/>
              <w:ind w:left="720" w:hanging="369"/>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28/04/2025</w:t>
            </w:r>
          </w:p>
        </w:tc>
        <w:tc>
          <w:tcPr>
            <w:tcBorders>
              <w:top w:color="000000" w:space="0" w:sz="4" w:val="single"/>
              <w:left w:color="000000" w:space="0" w:sz="4" w:val="single"/>
              <w:bottom w:color="000000" w:space="0" w:sz="4" w:val="single"/>
              <w:right w:color="000000" w:space="0" w:sz="4" w:val="single"/>
            </w:tcBorders>
            <w:shd w:fill="cfe2f3" w:val="clear"/>
          </w:tcPr>
          <w:p w:rsidR="00000000" w:rsidDel="00000000" w:rsidP="00000000" w:rsidRDefault="00000000" w:rsidRPr="00000000" w14:paraId="000000FC">
            <w:pPr>
              <w:spacing w:line="360" w:lineRule="auto"/>
              <w:ind w:left="720" w:hanging="59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line="360" w:lineRule="auto"/>
              <w:ind w:left="720" w:hanging="593"/>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21/10/2025</w:t>
            </w:r>
          </w:p>
        </w:tc>
      </w:tr>
      <w:tr>
        <w:trPr>
          <w:cantSplit w:val="0"/>
          <w:trHeight w:val="238.55468749999994" w:hRule="atLeast"/>
          <w:tblHeader w:val="0"/>
        </w:trPr>
        <w:tc>
          <w:tcPr>
            <w:gridSpan w:val="5"/>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FE">
            <w:pPr>
              <w:rPr>
                <w:rFonts w:ascii="Calibri" w:cs="Calibri" w:eastAsia="Calibri" w:hAnsi="Calibri"/>
                <w:b w:val="1"/>
                <w:sz w:val="22"/>
                <w:szCs w:val="22"/>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10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 de Estudiantes Participantes en el Proyecto</w:t>
            </w:r>
          </w:p>
        </w:tc>
        <w:tc>
          <w:tcPr>
            <w:tcBorders>
              <w:top w:color="000000" w:space="0" w:sz="4" w:val="single"/>
              <w:left w:color="000000" w:space="0" w:sz="4" w:val="single"/>
              <w:bottom w:color="000000" w:space="0" w:sz="4" w:val="single"/>
              <w:right w:color="000000" w:space="0" w:sz="4" w:val="single"/>
            </w:tcBorders>
            <w:shd w:fill="cfe2f3" w:val="clear"/>
          </w:tcPr>
          <w:p w:rsidR="00000000" w:rsidDel="00000000" w:rsidP="00000000" w:rsidRDefault="00000000" w:rsidRPr="00000000" w14:paraId="00000105">
            <w:pPr>
              <w:spacing w:line="360" w:lineRule="auto"/>
              <w:ind w:left="720" w:hanging="59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Duración </w:t>
            </w:r>
          </w:p>
        </w:tc>
        <w:tc>
          <w:tcPr>
            <w:gridSpan w:val="2"/>
            <w:tcBorders>
              <w:top w:color="000000" w:space="0" w:sz="4" w:val="single"/>
              <w:left w:color="000000" w:space="0" w:sz="4" w:val="single"/>
              <w:bottom w:color="000000" w:space="0" w:sz="4" w:val="single"/>
              <w:right w:color="000000" w:space="0" w:sz="4" w:val="single"/>
            </w:tcBorders>
            <w:shd w:fill="cfe2f3" w:val="clear"/>
          </w:tcPr>
          <w:p w:rsidR="00000000" w:rsidDel="00000000" w:rsidP="00000000" w:rsidRDefault="00000000" w:rsidRPr="00000000" w14:paraId="000001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 de Actividades Contempladas en el Proyecto</w:t>
            </w:r>
          </w:p>
        </w:tc>
      </w:tr>
      <w:tr>
        <w:trPr>
          <w:cantSplit w:val="0"/>
          <w:trHeight w:val="420" w:hRule="atLeast"/>
          <w:tblHeader w:val="0"/>
        </w:trPr>
        <w:tc>
          <w:tcPr>
            <w:gridSpan w:val="2"/>
            <w:tcBorders>
              <w:top w:color="000000" w:space="0" w:sz="4" w:val="single"/>
              <w:left w:color="000000" w:space="0" w:sz="8" w:val="single"/>
              <w:bottom w:color="000000" w:space="0" w:sz="8" w:val="single"/>
            </w:tcBorders>
            <w:shd w:fill="auto" w:val="clear"/>
          </w:tcPr>
          <w:p w:rsidR="00000000" w:rsidDel="00000000" w:rsidP="00000000" w:rsidRDefault="00000000" w:rsidRPr="00000000" w14:paraId="00000108">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5 estudiantes</w:t>
            </w:r>
          </w:p>
        </w:tc>
        <w:tc>
          <w:tcPr>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A">
            <w:pPr>
              <w:spacing w:line="360" w:lineRule="auto"/>
              <w:ind w:left="720" w:hanging="593"/>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5 meses</w:t>
            </w:r>
          </w:p>
        </w:tc>
        <w:tc>
          <w:tcPr>
            <w:gridSpan w:val="2"/>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B">
            <w:pPr>
              <w:spacing w:line="360" w:lineRule="auto"/>
              <w:ind w:left="720" w:hanging="593"/>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8 actividades</w:t>
            </w:r>
          </w:p>
        </w:tc>
      </w:tr>
      <w:tr>
        <w:trPr>
          <w:cantSplit w:val="0"/>
          <w:trHeight w:val="420" w:hRule="atLeast"/>
          <w:tblHeader w:val="0"/>
        </w:trPr>
        <w:tc>
          <w:tcPr>
            <w:gridSpan w:val="5"/>
            <w:tcBorders>
              <w:top w:color="000000" w:space="0" w:sz="8" w:val="single"/>
              <w:left w:color="000000" w:space="0" w:sz="8" w:val="single"/>
              <w:bottom w:color="000000" w:space="0" w:sz="4" w:val="single"/>
            </w:tcBorders>
            <w:shd w:fill="cfe2f3" w:val="clear"/>
          </w:tcPr>
          <w:p w:rsidR="00000000" w:rsidDel="00000000" w:rsidP="00000000" w:rsidRDefault="00000000" w:rsidRPr="00000000" w14:paraId="000001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de Complejidad del Proyecto</w:t>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Rangos para cada variable</w:t>
            </w:r>
          </w:p>
          <w:p w:rsidR="00000000" w:rsidDel="00000000" w:rsidP="00000000" w:rsidRDefault="00000000" w:rsidRPr="00000000" w14:paraId="00000113">
            <w:pPr>
              <w:rPr>
                <w:rFonts w:ascii="Calibri" w:cs="Calibri" w:eastAsia="Calibri" w:hAnsi="Calibri"/>
                <w:b w:val="1"/>
                <w:sz w:val="22"/>
                <w:szCs w:val="22"/>
              </w:rPr>
            </w:pPr>
            <w:r w:rsidDel="00000000" w:rsidR="00000000" w:rsidRPr="00000000">
              <w:rPr>
                <w:rtl w:val="0"/>
              </w:rPr>
            </w:r>
          </w:p>
          <w:sdt>
            <w:sdtPr>
              <w:lock w:val="contentLocked"/>
              <w:tag w:val="goog_rdk_4"/>
            </w:sdtPr>
            <w:sdtContent>
              <w:tbl>
                <w:tblPr>
                  <w:tblStyle w:val="Table12"/>
                  <w:tblW w:w="16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6666666666667"/>
                  <w:gridCol w:w="274.6666666666667"/>
                  <w:gridCol w:w="274.6666666666667"/>
                  <w:gridCol w:w="274.6666666666667"/>
                  <w:gridCol w:w="274.6666666666667"/>
                  <w:gridCol w:w="274.6666666666667"/>
                  <w:tblGridChange w:id="0">
                    <w:tblGrid>
                      <w:gridCol w:w="274.6666666666667"/>
                      <w:gridCol w:w="274.6666666666667"/>
                      <w:gridCol w:w="274.6666666666667"/>
                      <w:gridCol w:w="274.6666666666667"/>
                      <w:gridCol w:w="274.6666666666667"/>
                      <w:gridCol w:w="274.66666666666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0e0e3" w:val="clear"/>
                      <w:tcMar>
                        <w:top w:w="100.0" w:type="dxa"/>
                        <w:left w:w="100.0" w:type="dxa"/>
                        <w:bottom w:w="100.0" w:type="dxa"/>
                        <w:right w:w="100.0" w:type="dxa"/>
                      </w:tcMar>
                      <w:vAlign w:val="top"/>
                    </w:tcPr>
                    <w:p w:rsidR="00000000" w:rsidDel="00000000" w:rsidP="00000000" w:rsidRDefault="00000000" w:rsidRPr="00000000" w14:paraId="00000114">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Variable</w:t>
                      </w:r>
                    </w:p>
                  </w:tc>
                  <w:tc>
                    <w:tcPr>
                      <w:tcBorders>
                        <w:top w:color="000000" w:space="0" w:sz="4" w:val="single"/>
                        <w:left w:color="000000" w:space="0" w:sz="4" w:val="single"/>
                        <w:bottom w:color="000000" w:space="0" w:sz="4" w:val="single"/>
                        <w:right w:color="000000" w:space="0" w:sz="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15">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1</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6">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2</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7">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3</w:t>
                      </w:r>
                    </w:p>
                  </w:tc>
                  <w:tc>
                    <w:tcPr>
                      <w:tcBorders>
                        <w:top w:color="000000" w:space="0" w:sz="4" w:val="single"/>
                        <w:left w:color="000000" w:space="0" w:sz="4" w:val="single"/>
                        <w:bottom w:color="000000" w:space="0" w:sz="4" w:val="single"/>
                        <w:right w:color="000000" w:space="0" w:sz="4" w:val="single"/>
                      </w:tcBorders>
                      <w:shd w:fill="b7b7b7" w:val="clear"/>
                      <w:tcMar>
                        <w:top w:w="100.0" w:type="dxa"/>
                        <w:left w:w="100.0" w:type="dxa"/>
                        <w:bottom w:w="100.0" w:type="dxa"/>
                        <w:right w:w="100.0" w:type="dxa"/>
                      </w:tcMar>
                      <w:vAlign w:val="top"/>
                    </w:tcPr>
                    <w:p w:rsidR="00000000" w:rsidDel="00000000" w:rsidP="00000000" w:rsidRDefault="00000000" w:rsidRPr="00000000" w14:paraId="00000118">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4</w:t>
                      </w:r>
                    </w:p>
                  </w:tc>
                  <w:tc>
                    <w:tcPr>
                      <w:tcBorders>
                        <w:top w:color="000000" w:space="0" w:sz="4" w:val="single"/>
                        <w:left w:color="000000" w:space="0" w:sz="4" w:val="single"/>
                        <w:bottom w:color="000000" w:space="0" w:sz="4" w:val="single"/>
                        <w:right w:color="000000" w:space="0" w:sz="4"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19">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ad1dc" w:val="clear"/>
                      <w:tcMar>
                        <w:top w:w="100.0" w:type="dxa"/>
                        <w:left w:w="100.0" w:type="dxa"/>
                        <w:bottom w:w="100.0" w:type="dxa"/>
                        <w:right w:w="100.0" w:type="dxa"/>
                      </w:tcMar>
                      <w:vAlign w:val="top"/>
                    </w:tcPr>
                    <w:p w:rsidR="00000000" w:rsidDel="00000000" w:rsidP="00000000" w:rsidRDefault="00000000" w:rsidRPr="00000000" w14:paraId="0000011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Estudiantes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1C">
                      <w:pPr>
                        <w:widowControl w:val="0"/>
                        <w:rPr>
                          <w:rFonts w:ascii="Calibri" w:cs="Calibri" w:eastAsia="Calibri" w:hAnsi="Calibri"/>
                          <w:b w:val="1"/>
                          <w:sz w:val="22"/>
                          <w:szCs w:val="22"/>
                          <w:shd w:fill="fff2cc" w:val="clear"/>
                        </w:rPr>
                      </w:pPr>
                      <w:r w:rsidDel="00000000" w:rsidR="00000000" w:rsidRPr="00000000">
                        <w:rPr>
                          <w:rFonts w:ascii="Calibri" w:cs="Calibri" w:eastAsia="Calibri" w:hAnsi="Calibri"/>
                          <w:b w:val="1"/>
                          <w:sz w:val="22"/>
                          <w:szCs w:val="22"/>
                          <w:shd w:fill="fff2cc" w:val="clear"/>
                          <w:rtl w:val="0"/>
                        </w:rPr>
                        <w:t xml:space="preserve">3–5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2e9" w:val="clear"/>
                      <w:tcMar>
                        <w:top w:w="100.0" w:type="dxa"/>
                        <w:left w:w="100.0" w:type="dxa"/>
                        <w:bottom w:w="100.0" w:type="dxa"/>
                        <w:right w:w="100.0" w:type="dxa"/>
                      </w:tcMar>
                      <w:vAlign w:val="top"/>
                    </w:tcPr>
                    <w:p w:rsidR="00000000" w:rsidDel="00000000" w:rsidP="00000000" w:rsidRDefault="00000000" w:rsidRPr="00000000" w14:paraId="0000012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Actividades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4–6</w:t>
                      </w:r>
                    </w:p>
                  </w:tc>
                  <w:tc>
                    <w:tcPr>
                      <w:tcBorders>
                        <w:top w:color="000000" w:space="0" w:sz="4" w:val="single"/>
                        <w:left w:color="000000" w:space="0" w:sz="4" w:val="single"/>
                        <w:bottom w:color="000000" w:space="0" w:sz="4" w:val="single"/>
                        <w:right w:color="000000" w:space="0" w:sz="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2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Duración (meses)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tcBorders>
                        <w:top w:color="000000" w:space="0" w:sz="4" w:val="single"/>
                        <w:left w:color="000000" w:space="0" w:sz="4" w:val="single"/>
                        <w:bottom w:color="000000" w:space="0" w:sz="4" w:val="single"/>
                        <w:right w:color="000000" w:space="0" w:sz="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bl>
            </w:sdtContent>
          </w:sdt>
          <w:p w:rsidR="00000000" w:rsidDel="00000000" w:rsidP="00000000" w:rsidRDefault="00000000" w:rsidRPr="00000000" w14:paraId="0000012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Cálculo de complejidad</w:t>
            </w:r>
          </w:p>
          <w:p w:rsidR="00000000" w:rsidDel="00000000" w:rsidP="00000000" w:rsidRDefault="00000000" w:rsidRPr="00000000" w14:paraId="0000012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Complejidad total = (Nivel estudiantes + Nivel actividades + Nivel duración) ÷ 3</w:t>
            </w:r>
          </w:p>
          <w:p w:rsidR="00000000" w:rsidDel="00000000" w:rsidP="00000000" w:rsidRDefault="00000000" w:rsidRPr="00000000" w14:paraId="0000013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Interpretación del resultado</w:t>
            </w:r>
          </w:p>
          <w:p w:rsidR="00000000" w:rsidDel="00000000" w:rsidP="00000000" w:rsidRDefault="00000000" w:rsidRPr="00000000" w14:paraId="00000132">
            <w:pPr>
              <w:rPr>
                <w:rFonts w:ascii="Calibri" w:cs="Calibri" w:eastAsia="Calibri" w:hAnsi="Calibri"/>
                <w:sz w:val="22"/>
                <w:szCs w:val="22"/>
              </w:rPr>
            </w:pPr>
            <w:r w:rsidDel="00000000" w:rsidR="00000000" w:rsidRPr="00000000">
              <w:rPr>
                <w:rtl w:val="0"/>
              </w:rPr>
            </w:r>
          </w:p>
          <w:sdt>
            <w:sdtPr>
              <w:lock w:val="contentLocked"/>
              <w:tag w:val="goog_rdk_5"/>
            </w:sdtPr>
            <w:sdtContent>
              <w:tbl>
                <w:tblPr>
                  <w:tblStyle w:val="Table13"/>
                  <w:tblW w:w="4635.0" w:type="dxa"/>
                  <w:jc w:val="left"/>
                  <w:tblInd w:w="23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460"/>
                  <w:tblGridChange w:id="0">
                    <w:tblGrid>
                      <w:gridCol w:w="2175"/>
                      <w:gridCol w:w="2460"/>
                    </w:tblGrid>
                  </w:tblGridChange>
                </w:tblGrid>
                <w:tr>
                  <w:trPr>
                    <w:cantSplit w:val="0"/>
                    <w:trHeight w:val="478.554687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3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Promedio</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13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Nivel de complejidad</w:t>
                      </w:r>
                      <w:r w:rsidDel="00000000" w:rsidR="00000000" w:rsidRPr="00000000">
                        <w:rPr>
                          <w:rtl w:val="0"/>
                        </w:rPr>
                      </w:r>
                    </w:p>
                  </w:tc>
                </w:tr>
                <w:tr>
                  <w:trPr>
                    <w:cantSplit w:val="0"/>
                    <w:trHeight w:val="47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Muy baja</w:t>
                      </w:r>
                    </w:p>
                  </w:tc>
                </w:tr>
                <w:tr>
                  <w:trPr>
                    <w:cantSplit w:val="0"/>
                    <w:trHeight w:val="47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Baja</w:t>
                      </w:r>
                    </w:p>
                  </w:tc>
                </w:tr>
                <w:tr>
                  <w:trPr>
                    <w:cantSplit w:val="0"/>
                    <w:trHeight w:val="47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Media</w:t>
                      </w:r>
                    </w:p>
                  </w:tc>
                </w:tr>
                <w:tr>
                  <w:trPr>
                    <w:cantSplit w:val="0"/>
                    <w:trHeight w:val="47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Alta</w:t>
                      </w:r>
                    </w:p>
                  </w:tc>
                </w:tr>
                <w:tr>
                  <w:trPr>
                    <w:cantSplit w:val="0"/>
                    <w:trHeight w:val="47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Muy alta</w:t>
                      </w:r>
                    </w:p>
                  </w:tc>
                </w:tr>
              </w:tbl>
            </w:sdtContent>
          </w:sdt>
          <w:p w:rsidR="00000000" w:rsidDel="00000000" w:rsidP="00000000" w:rsidRDefault="00000000" w:rsidRPr="00000000" w14:paraId="000001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Ejemplo práctico</w:t>
            </w:r>
          </w:p>
          <w:p w:rsidR="00000000" w:rsidDel="00000000" w:rsidP="00000000" w:rsidRDefault="00000000" w:rsidRPr="00000000" w14:paraId="000001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Estudiantes: 5 → Nivel </w:t>
            </w:r>
            <w:r w:rsidDel="00000000" w:rsidR="00000000" w:rsidRPr="00000000">
              <w:rPr>
                <w:rFonts w:ascii="Calibri" w:cs="Calibri" w:eastAsia="Calibri" w:hAnsi="Calibri"/>
                <w:b w:val="1"/>
                <w:sz w:val="22"/>
                <w:szCs w:val="22"/>
                <w:rtl w:val="0"/>
              </w:rPr>
              <w:t xml:space="preserve">2</w:t>
            </w:r>
          </w:p>
          <w:p w:rsidR="00000000" w:rsidDel="00000000" w:rsidP="00000000" w:rsidRDefault="00000000" w:rsidRPr="00000000" w14:paraId="000001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Actividades: 8 → Nivel </w:t>
            </w:r>
            <w:r w:rsidDel="00000000" w:rsidR="00000000" w:rsidRPr="00000000">
              <w:rPr>
                <w:rFonts w:ascii="Calibri" w:cs="Calibri" w:eastAsia="Calibri" w:hAnsi="Calibri"/>
                <w:b w:val="1"/>
                <w:sz w:val="22"/>
                <w:szCs w:val="22"/>
                <w:rtl w:val="0"/>
              </w:rPr>
              <w:t xml:space="preserve">4</w:t>
            </w:r>
          </w:p>
          <w:p w:rsidR="00000000" w:rsidDel="00000000" w:rsidP="00000000" w:rsidRDefault="00000000" w:rsidRPr="00000000" w14:paraId="000001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Duración: 5 meses → Nivel </w:t>
            </w:r>
            <w:r w:rsidDel="00000000" w:rsidR="00000000" w:rsidRPr="00000000">
              <w:rPr>
                <w:rFonts w:ascii="Calibri" w:cs="Calibri" w:eastAsia="Calibri" w:hAnsi="Calibri"/>
                <w:b w:val="1"/>
                <w:sz w:val="22"/>
                <w:szCs w:val="22"/>
                <w:rtl w:val="0"/>
              </w:rPr>
              <w:t xml:space="preserve">3</w:t>
            </w:r>
          </w:p>
          <w:p w:rsidR="00000000" w:rsidDel="00000000" w:rsidP="00000000" w:rsidRDefault="00000000" w:rsidRPr="00000000" w14:paraId="00000148">
            <w:pPr>
              <w:rPr>
                <w:rFonts w:ascii="Calibri" w:cs="Calibri" w:eastAsia="Calibri" w:hAnsi="Calibri"/>
                <w:b w:val="1"/>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8" w:val="single"/>
              <w:bottom w:color="000000" w:space="0" w:sz="8" w:val="single"/>
            </w:tcBorders>
            <w:shd w:fill="ead1dc" w:val="clear"/>
          </w:tcPr>
          <w:p w:rsidR="00000000" w:rsidDel="00000000" w:rsidP="00000000" w:rsidRDefault="00000000" w:rsidRPr="00000000" w14:paraId="0000014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Estudiantes</w:t>
            </w:r>
          </w:p>
        </w:tc>
        <w:tc>
          <w:tcPr>
            <w:tcBorders>
              <w:top w:color="000000" w:space="0" w:sz="4" w:val="single"/>
              <w:left w:color="000000" w:space="0" w:sz="8" w:val="single"/>
              <w:bottom w:color="000000" w:space="0" w:sz="8" w:val="single"/>
            </w:tcBorders>
            <w:shd w:fill="d9d2e9" w:val="clear"/>
          </w:tcPr>
          <w:p w:rsidR="00000000" w:rsidDel="00000000" w:rsidP="00000000" w:rsidRDefault="00000000" w:rsidRPr="00000000" w14:paraId="0000014E">
            <w:pPr>
              <w:spacing w:after="0" w:before="0" w:line="240"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Actividades</w:t>
            </w:r>
          </w:p>
        </w:tc>
        <w:tc>
          <w:tcPr>
            <w:tcBorders>
              <w:top w:color="000000" w:space="0" w:sz="4" w:val="single"/>
              <w:left w:color="000000" w:space="0" w:sz="8" w:val="single"/>
              <w:bottom w:color="000000" w:space="0" w:sz="8" w:val="single"/>
            </w:tcBorders>
            <w:shd w:fill="cfe2f3" w:val="clear"/>
          </w:tcPr>
          <w:p w:rsidR="00000000" w:rsidDel="00000000" w:rsidP="00000000" w:rsidRDefault="00000000" w:rsidRPr="00000000" w14:paraId="0000014F">
            <w:pPr>
              <w:spacing w:after="0" w:before="0" w:line="240"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Duración</w:t>
            </w:r>
          </w:p>
        </w:tc>
        <w:tc>
          <w:tcPr>
            <w:gridSpan w:val="2"/>
            <w:tcBorders>
              <w:top w:color="000000" w:space="0" w:sz="4" w:val="single"/>
              <w:left w:color="000000" w:space="0" w:sz="8" w:val="single"/>
              <w:bottom w:color="000000" w:space="0" w:sz="8" w:val="single"/>
            </w:tcBorders>
            <w:shd w:fill="e6b8af" w:val="clear"/>
          </w:tcPr>
          <w:p w:rsidR="00000000" w:rsidDel="00000000" w:rsidP="00000000" w:rsidRDefault="00000000" w:rsidRPr="00000000" w14:paraId="00000150">
            <w:pPr>
              <w:spacing w:after="0" w:before="0" w:line="240"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COMPLEJIDAD</w:t>
            </w:r>
          </w:p>
        </w:tc>
      </w:tr>
      <w:tr>
        <w:trPr>
          <w:cantSplit w:val="0"/>
          <w:trHeight w:val="420" w:hRule="atLeast"/>
          <w:tblHeader w:val="0"/>
        </w:trPr>
        <w:tc>
          <w:tcPr>
            <w:tcBorders>
              <w:top w:color="000000" w:space="0" w:sz="4" w:val="single"/>
              <w:left w:color="000000" w:space="0" w:sz="8" w:val="single"/>
              <w:bottom w:color="000000" w:space="0" w:sz="8" w:val="single"/>
            </w:tcBorders>
            <w:shd w:fill="auto" w:val="clear"/>
          </w:tcPr>
          <w:p w:rsidR="00000000" w:rsidDel="00000000" w:rsidP="00000000" w:rsidRDefault="00000000" w:rsidRPr="00000000" w14:paraId="00000152">
            <w:pPr>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Nivel 2</w:t>
            </w:r>
          </w:p>
        </w:tc>
        <w:tc>
          <w:tcPr>
            <w:tcBorders>
              <w:top w:color="000000" w:space="0" w:sz="4" w:val="single"/>
              <w:left w:color="000000" w:space="0" w:sz="8" w:val="single"/>
              <w:bottom w:color="000000" w:space="0" w:sz="8" w:val="single"/>
            </w:tcBorders>
            <w:shd w:fill="auto" w:val="clear"/>
          </w:tcPr>
          <w:p w:rsidR="00000000" w:rsidDel="00000000" w:rsidP="00000000" w:rsidRDefault="00000000" w:rsidRPr="00000000" w14:paraId="00000153">
            <w:pPr>
              <w:spacing w:after="0" w:before="0" w:line="240" w:lineRule="auto"/>
              <w:ind w:left="0" w:firstLine="0"/>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Nivel 4</w:t>
            </w:r>
          </w:p>
        </w:tc>
        <w:tc>
          <w:tcPr>
            <w:tcBorders>
              <w:top w:color="000000" w:space="0" w:sz="4" w:val="single"/>
              <w:left w:color="000000" w:space="0" w:sz="8" w:val="single"/>
              <w:bottom w:color="000000" w:space="0" w:sz="8" w:val="single"/>
            </w:tcBorders>
            <w:shd w:fill="auto" w:val="clear"/>
          </w:tcPr>
          <w:p w:rsidR="00000000" w:rsidDel="00000000" w:rsidP="00000000" w:rsidRDefault="00000000" w:rsidRPr="00000000" w14:paraId="00000154">
            <w:pPr>
              <w:spacing w:after="0" w:before="0" w:line="240" w:lineRule="auto"/>
              <w:ind w:left="0" w:firstLine="0"/>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Nivel 3</w:t>
            </w:r>
          </w:p>
        </w:tc>
        <w:tc>
          <w:tcPr>
            <w:vMerge w:val="restart"/>
            <w:tcBorders>
              <w:top w:color="000000" w:space="0" w:sz="4" w:val="single"/>
              <w:left w:color="000000" w:space="0" w:sz="8" w:val="single"/>
              <w:bottom w:color="000000" w:space="0" w:sz="8" w:val="single"/>
            </w:tcBorders>
            <w:shd w:fill="auto" w:val="clear"/>
            <w:vAlign w:val="center"/>
          </w:tcPr>
          <w:p w:rsidR="00000000" w:rsidDel="00000000" w:rsidP="00000000" w:rsidRDefault="00000000" w:rsidRPr="00000000" w14:paraId="00000155">
            <w:pPr>
              <w:spacing w:after="0" w:before="0" w:line="240" w:lineRule="auto"/>
              <w:ind w:left="0" w:firstLine="0"/>
              <w:jc w:val="center"/>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3</w:t>
            </w:r>
          </w:p>
        </w:tc>
        <w:tc>
          <w:tcPr>
            <w:vMerge w:val="restart"/>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6">
            <w:pPr>
              <w:spacing w:after="0" w:before="0" w:line="240" w:lineRule="auto"/>
              <w:ind w:left="0" w:firstLine="0"/>
              <w:jc w:val="center"/>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MEDIA</w:t>
            </w:r>
          </w:p>
        </w:tc>
      </w:tr>
      <w:tr>
        <w:trPr>
          <w:cantSplit w:val="0"/>
          <w:trHeight w:val="420" w:hRule="atLeast"/>
          <w:tblHeader w:val="0"/>
        </w:trPr>
        <w:tc>
          <w:tcPr>
            <w:gridSpan w:val="3"/>
            <w:tcBorders>
              <w:top w:color="000000" w:space="0" w:sz="4" w:val="single"/>
              <w:left w:color="000000" w:space="0" w:sz="8" w:val="single"/>
              <w:bottom w:color="000000" w:space="0" w:sz="8" w:val="single"/>
            </w:tcBorders>
            <w:shd w:fill="auto" w:val="clear"/>
          </w:tcPr>
          <w:p w:rsidR="00000000" w:rsidDel="00000000" w:rsidP="00000000" w:rsidRDefault="00000000" w:rsidRPr="00000000" w14:paraId="00000157">
            <w:pPr>
              <w:jc w:val="center"/>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3</w:t>
            </w:r>
          </w:p>
        </w:tc>
        <w:tc>
          <w:tcPr>
            <w:vMerge w:val="continue"/>
            <w:tcBorders>
              <w:top w:color="000000" w:space="0" w:sz="4" w:val="single"/>
              <w:left w:color="000000" w:space="0" w:sz="8" w:val="single"/>
              <w:bottom w:color="000000" w:space="0" w:sz="8" w:val="single"/>
            </w:tcBorders>
            <w:shd w:fill="auto" w:val="clear"/>
            <w:vAlign w:val="center"/>
          </w:tcPr>
          <w:p w:rsidR="00000000" w:rsidDel="00000000" w:rsidP="00000000" w:rsidRDefault="00000000" w:rsidRPr="00000000" w14:paraId="0000015A">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B">
            <w:pPr>
              <w:spacing w:after="0" w:before="0" w:line="240" w:lineRule="auto"/>
              <w:ind w:left="0" w:firstLine="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5C">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2"/>
          <w:szCs w:val="22"/>
        </w:rPr>
      </w:pPr>
      <w:r w:rsidDel="00000000" w:rsidR="00000000" w:rsidRPr="00000000">
        <w:rPr>
          <w:rtl w:val="0"/>
        </w:rPr>
      </w:r>
    </w:p>
    <w:tbl>
      <w:tblPr>
        <w:tblStyle w:val="Table14"/>
        <w:tblW w:w="924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45"/>
        <w:gridCol w:w="1395"/>
        <w:tblGridChange w:id="0">
          <w:tblGrid>
            <w:gridCol w:w="7845"/>
            <w:gridCol w:w="1395"/>
          </w:tblGrid>
        </w:tblGridChange>
      </w:tblGrid>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5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proyecto:</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5F">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Proyecto resultado de una investigación</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vAlign w:val="center"/>
          </w:tcPr>
          <w:p w:rsidR="00000000" w:rsidDel="00000000" w:rsidP="00000000" w:rsidRDefault="00000000" w:rsidRPr="00000000" w14:paraId="00000160">
            <w:pPr>
              <w:spacing w:line="360" w:lineRule="auto"/>
              <w:jc w:val="center"/>
              <w:rPr>
                <w:rFonts w:ascii="Calibri" w:cs="Calibri" w:eastAsia="Calibri" w:hAnsi="Calibri"/>
                <w:b w:val="1"/>
                <w:sz w:val="22"/>
                <w:szCs w:val="22"/>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61">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Proyecto asociado a las Prácticas Preprofesionales de Servicio Comunitario                                        </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vAlign w:val="center"/>
          </w:tcPr>
          <w:p w:rsidR="00000000" w:rsidDel="00000000" w:rsidP="00000000" w:rsidRDefault="00000000" w:rsidRPr="00000000" w14:paraId="00000162">
            <w:pPr>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63">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Proyecto Conjunto de VcS </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vAlign w:val="center"/>
          </w:tcPr>
          <w:p w:rsidR="00000000" w:rsidDel="00000000" w:rsidP="00000000" w:rsidRDefault="00000000" w:rsidRPr="00000000" w14:paraId="00000164">
            <w:pPr>
              <w:spacing w:line="360" w:lineRule="auto"/>
              <w:jc w:val="center"/>
              <w:rPr>
                <w:rFonts w:ascii="Calibri" w:cs="Calibri" w:eastAsia="Calibri" w:hAnsi="Calibri"/>
                <w:b w:val="1"/>
                <w:sz w:val="22"/>
                <w:szCs w:val="22"/>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65">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Proyectos y servicios especializados</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vAlign w:val="center"/>
          </w:tcPr>
          <w:p w:rsidR="00000000" w:rsidDel="00000000" w:rsidP="00000000" w:rsidRDefault="00000000" w:rsidRPr="00000000" w14:paraId="00000166">
            <w:pPr>
              <w:spacing w:line="360" w:lineRule="auto"/>
              <w:jc w:val="center"/>
              <w:rPr>
                <w:rFonts w:ascii="Calibri" w:cs="Calibri" w:eastAsia="Calibri" w:hAnsi="Calibri"/>
                <w:b w:val="1"/>
                <w:sz w:val="22"/>
                <w:szCs w:val="22"/>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67">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Proyectos de Innovación</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vAlign w:val="center"/>
          </w:tcPr>
          <w:p w:rsidR="00000000" w:rsidDel="00000000" w:rsidP="00000000" w:rsidRDefault="00000000" w:rsidRPr="00000000" w14:paraId="00000168">
            <w:pPr>
              <w:spacing w:line="360" w:lineRule="auto"/>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69">
      <w:pPr>
        <w:rPr>
          <w:rFonts w:ascii="Calibri" w:cs="Calibri" w:eastAsia="Calibri" w:hAnsi="Calibri"/>
          <w:sz w:val="22"/>
          <w:szCs w:val="22"/>
        </w:rPr>
      </w:pPr>
      <w:r w:rsidDel="00000000" w:rsidR="00000000" w:rsidRPr="00000000">
        <w:rPr>
          <w:rtl w:val="0"/>
        </w:rPr>
      </w:r>
    </w:p>
    <w:tbl>
      <w:tblPr>
        <w:tblStyle w:val="Table15"/>
        <w:tblW w:w="928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0"/>
        <w:tblGridChange w:id="0">
          <w:tblGrid>
            <w:gridCol w:w="9280"/>
          </w:tblGrid>
        </w:tblGridChange>
      </w:tblGrid>
      <w:tr>
        <w:trPr>
          <w:cantSplit w:val="0"/>
          <w:trHeight w:val="337" w:hRule="atLeast"/>
          <w:tblHeader w:val="0"/>
        </w:trPr>
        <w:tc>
          <w:tcPr>
            <w:shd w:fill="d0cece" w:val="clear"/>
            <w:tcMar>
              <w:top w:w="100.0" w:type="dxa"/>
              <w:left w:w="70.0" w:type="dxa"/>
              <w:bottom w:w="100.0" w:type="dxa"/>
              <w:right w:w="70.0" w:type="dxa"/>
            </w:tcMar>
            <w:vAlign w:val="center"/>
          </w:tcPr>
          <w:p w:rsidR="00000000" w:rsidDel="00000000" w:rsidP="00000000" w:rsidRDefault="00000000" w:rsidRPr="00000000" w14:paraId="0000016A">
            <w:pPr>
              <w:pStyle w:val="Heading1"/>
              <w:numPr>
                <w:ilvl w:val="0"/>
                <w:numId w:val="3"/>
              </w:numPr>
            </w:pPr>
            <w:bookmarkStart w:colFirst="0" w:colLast="0" w:name="_heading=h.3uywjqlyagy1" w:id="2"/>
            <w:bookmarkEnd w:id="2"/>
            <w:r w:rsidDel="00000000" w:rsidR="00000000" w:rsidRPr="00000000">
              <w:rPr>
                <w:rtl w:val="0"/>
              </w:rPr>
              <w:t xml:space="preserve">Descripción del proyecto</w:t>
            </w:r>
          </w:p>
        </w:tc>
      </w:tr>
    </w:tbl>
    <w:p w:rsidR="00000000" w:rsidDel="00000000" w:rsidP="00000000" w:rsidRDefault="00000000" w:rsidRPr="00000000" w14:paraId="0000016B">
      <w:pPr>
        <w:rPr>
          <w:rFonts w:ascii="Calibri" w:cs="Calibri" w:eastAsia="Calibri" w:hAnsi="Calibri"/>
          <w:sz w:val="22"/>
          <w:szCs w:val="22"/>
        </w:rPr>
      </w:pPr>
      <w:r w:rsidDel="00000000" w:rsidR="00000000" w:rsidRPr="00000000">
        <w:rPr>
          <w:rtl w:val="0"/>
        </w:rPr>
      </w:r>
    </w:p>
    <w:tbl>
      <w:tblPr>
        <w:tblStyle w:val="Table16"/>
        <w:tblW w:w="9255.0" w:type="dxa"/>
        <w:jc w:val="left"/>
        <w:tblInd w:w="-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55"/>
        <w:tblGridChange w:id="0">
          <w:tblGrid>
            <w:gridCol w:w="9255"/>
          </w:tblGrid>
        </w:tblGridChange>
      </w:tblGrid>
      <w:tr>
        <w:trPr>
          <w:cantSplit w:val="0"/>
          <w:trHeight w:val="340" w:hRule="atLeast"/>
          <w:tblHeader w:val="0"/>
        </w:trPr>
        <w:tc>
          <w:tcPr>
            <w:shd w:fill="d9d9d9" w:val="clear"/>
            <w:tcMar>
              <w:top w:w="100.0" w:type="dxa"/>
              <w:left w:w="70.0" w:type="dxa"/>
              <w:bottom w:w="100.0" w:type="dxa"/>
              <w:right w:w="70.0" w:type="dxa"/>
            </w:tcMar>
          </w:tcPr>
          <w:p w:rsidR="00000000" w:rsidDel="00000000" w:rsidP="00000000" w:rsidRDefault="00000000" w:rsidRPr="00000000" w14:paraId="0000016C">
            <w:pPr>
              <w:pStyle w:val="Heading2"/>
              <w:numPr>
                <w:ilvl w:val="1"/>
                <w:numId w:val="3"/>
              </w:numPr>
              <w:ind w:left="1080" w:hanging="720"/>
            </w:pPr>
            <w:bookmarkStart w:colFirst="0" w:colLast="0" w:name="_heading=h.votykxrouddq" w:id="3"/>
            <w:bookmarkEnd w:id="3"/>
            <w:r w:rsidDel="00000000" w:rsidR="00000000" w:rsidRPr="00000000">
              <w:rPr>
                <w:rtl w:val="0"/>
              </w:rPr>
              <w:t xml:space="preserve">Antecedentes. </w:t>
            </w: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6D">
            <w:pPr>
              <w:pStyle w:val="Heading3"/>
              <w:rPr/>
            </w:pPr>
            <w:bookmarkStart w:colFirst="0" w:colLast="0" w:name="_heading=h.votykxrouddq" w:id="3"/>
            <w:bookmarkEnd w:id="3"/>
            <w:r w:rsidDel="00000000" w:rsidR="00000000" w:rsidRPr="00000000">
              <w:rPr>
                <w:rtl w:val="0"/>
              </w:rPr>
              <w:t xml:space="preserve">3.1.1. Breve descripción de la situación actual del área de intervención del proyecto</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6E">
            <w:pPr>
              <w:spacing w:line="36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La parroquia de Nayón se encuentra ubicada al nororiente de la ciudad de Quito, es considerada una parroquia rural perteneciente al DMQ y posee una dimensión de 2000 hectáreas. Se tiene registro de que posee una población de 9.693 habitantes. Estos datos seguramente han aumentado en la última década, presenta una temperatura media de 23 °C, la cual la hace ideal para el cultivo de todo tipo de plantas ornamentales; su economía se basa en la comercialización de plantas ornamentales y bonsáis; así como una gran oferta de comida típica, tiene una gran afluencia de turismo en especial los fines de semana. Es justamente por este gran nivel de comercio que se ha identificado la necesidad de capacitar al poblado de Nayón en instalaciones domiciliarias. A su vez,  ante la crisis energética que está atravesando el país muchos hogares y negocios han adquirido generadores eléctricos, de modo que, se han incluido en estas capacitaciones el ensamblaje y conexión de tableros de transferencia manual y semiautomática, para energizar sus hogares o negocios.</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6F">
            <w:pPr>
              <w:pStyle w:val="Heading3"/>
              <w:rPr/>
            </w:pPr>
            <w:bookmarkStart w:colFirst="0" w:colLast="0" w:name="_heading=h.dpr64xjeywch" w:id="4"/>
            <w:bookmarkEnd w:id="4"/>
            <w:r w:rsidDel="00000000" w:rsidR="00000000" w:rsidRPr="00000000">
              <w:rPr>
                <w:rtl w:val="0"/>
              </w:rPr>
              <w:t xml:space="preserve">3.1.2. Breve diagnóstico del problema y necesidades </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70">
            <w:pPr>
              <w:spacing w:line="36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yellow"/>
                <w:rtl w:val="0"/>
              </w:rPr>
              <w:t xml:space="preserve">La parroquia rural de Nayón basa su economía y fuentes de empleo en la comercialización de plantas ornamentales y bonsáis, además de la venta de comida típica. Al basar su economía en este giro de negocio depende en su totalidad de la visita de turistas tanto nacionales como extranjeros, es por esto que, el contar con instalaciones eléctricas adecuadas y seguras es fundamental para mantener sus negocios de manera adecuada. Además, ante la crisis energética que está atravesando el país se producen cortes energéticos que afectan a los negocios de esta zona, en particular a  las personas que se dedican a la venta de comida: la cadena de frío de materia prima que usan para preparar dichos alimentos puede llegar a perderse y producir deterioro de la comida. Así como las personas que se dedican a la venta de plantas ornamentales, tienen invernaderos que necesitan  sistemas de riego y sistemas de iluminación, de manera que, esta situación puede llegar a afectar la producción de plantas. </w:t>
            </w:r>
          </w:p>
          <w:p w:rsidR="00000000" w:rsidDel="00000000" w:rsidP="00000000" w:rsidRDefault="00000000" w:rsidRPr="00000000" w14:paraId="00000171">
            <w:pPr>
              <w:spacing w:line="36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Es por ello que, brindar una capacitación en instalaciones eléctricas básicas, y  elaboración de tableros de transferencia son sumamente necesarios para que los negocios y hogares de Nayón sean seguros y cuenten con servicio eléctrico de manera permanente.</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72">
            <w:pPr>
              <w:pStyle w:val="Heading3"/>
              <w:rPr/>
            </w:pPr>
            <w:bookmarkStart w:colFirst="0" w:colLast="0" w:name="_heading=h.dll9bzyq5ehk" w:id="5"/>
            <w:bookmarkEnd w:id="5"/>
            <w:r w:rsidDel="00000000" w:rsidR="00000000" w:rsidRPr="00000000">
              <w:rPr>
                <w:rtl w:val="0"/>
              </w:rPr>
              <w:t xml:space="preserve">3.1.3. Breve descripción de la población objetivo</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73">
            <w:pPr>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Describir el grupo etario de los beneficiarios de la entidad (Niños, jóvenes, adultos, tercera edad).</w:t>
            </w:r>
          </w:p>
          <w:p w:rsidR="00000000" w:rsidDel="00000000" w:rsidP="00000000" w:rsidRDefault="00000000" w:rsidRPr="00000000" w14:paraId="00000174">
            <w:pPr>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75">
            <w:pPr>
              <w:rPr>
                <w:rFonts w:ascii="Calibri" w:cs="Calibri" w:eastAsia="Calibri" w:hAnsi="Calibri"/>
                <w:sz w:val="22"/>
                <w:szCs w:val="22"/>
                <w:highlight w:val="yellow"/>
              </w:rPr>
            </w:pPr>
            <w:r w:rsidDel="00000000" w:rsidR="00000000" w:rsidRPr="00000000">
              <w:rPr>
                <w:rFonts w:ascii="Calibri" w:cs="Calibri" w:eastAsia="Calibri" w:hAnsi="Calibri"/>
                <w:i w:val="1"/>
                <w:sz w:val="22"/>
                <w:szCs w:val="22"/>
                <w:highlight w:val="yellow"/>
                <w:rtl w:val="0"/>
              </w:rPr>
              <w:t xml:space="preserve">Describir la cantidad de estudiantes y su género.</w:t>
            </w:r>
            <w:r w:rsidDel="00000000" w:rsidR="00000000" w:rsidRPr="00000000">
              <w:rPr>
                <w:rtl w:val="0"/>
              </w:rPr>
            </w:r>
          </w:p>
          <w:p w:rsidR="00000000" w:rsidDel="00000000" w:rsidP="00000000" w:rsidRDefault="00000000" w:rsidRPr="00000000" w14:paraId="00000176">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7">
            <w:pPr>
              <w:spacing w:line="360" w:lineRule="auto"/>
              <w:jc w:val="both"/>
              <w:rPr>
                <w:rFonts w:ascii="Calibri" w:cs="Calibri" w:eastAsia="Calibri" w:hAnsi="Calibri"/>
                <w:sz w:val="22"/>
                <w:szCs w:val="22"/>
              </w:rPr>
            </w:pPr>
            <w:r w:rsidDel="00000000" w:rsidR="00000000" w:rsidRPr="00000000">
              <w:rPr>
                <w:rtl w:val="0"/>
              </w:rPr>
            </w:r>
          </w:p>
        </w:tc>
      </w:tr>
      <w:tr>
        <w:trPr>
          <w:cantSplit w:val="0"/>
          <w:trHeight w:val="787.9687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70.0" w:type="dxa"/>
              <w:bottom w:w="100.0" w:type="dxa"/>
              <w:right w:w="70.0" w:type="dxa"/>
            </w:tcMar>
          </w:tcPr>
          <w:p w:rsidR="00000000" w:rsidDel="00000000" w:rsidP="00000000" w:rsidRDefault="00000000" w:rsidRPr="00000000" w14:paraId="00000178">
            <w:pPr>
              <w:pStyle w:val="Heading2"/>
              <w:numPr>
                <w:ilvl w:val="1"/>
                <w:numId w:val="3"/>
              </w:numPr>
              <w:ind w:left="1080" w:hanging="720"/>
            </w:pPr>
            <w:bookmarkStart w:colFirst="0" w:colLast="0" w:name="_heading=h.56pbt7iuvv6a" w:id="6"/>
            <w:bookmarkEnd w:id="6"/>
            <w:r w:rsidDel="00000000" w:rsidR="00000000" w:rsidRPr="00000000">
              <w:rPr>
                <w:rtl w:val="0"/>
              </w:rPr>
              <w:t xml:space="preserve">Justificación del proyecto </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79">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7A">
            <w:pPr>
              <w:spacing w:line="36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Al identificar las problemáticas descritas en el apartado 4.2 se evidencia la necesidad de capacitar a los habitantes de la parroquia de Nayón, enfocándose en instalaciones eléctricas básicas y tableros de transferencia manual y semiautomática. Estas capacitaciones tienen por objetivo que las personas obtengan el conocimiento teórico y práctico para poder realizar cualquier tipo de instalación eléctrica domiciliaria en sus hogares o negocios, a su vez obtengan el conocimiento para realizar transferencias manuales y semiautomáticas para energizar sus hogares o negocios a través de generadores eléctricos.</w:t>
            </w: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70.0" w:type="dxa"/>
              <w:bottom w:w="100.0" w:type="dxa"/>
              <w:right w:w="70.0" w:type="dxa"/>
            </w:tcMar>
          </w:tcPr>
          <w:p w:rsidR="00000000" w:rsidDel="00000000" w:rsidP="00000000" w:rsidRDefault="00000000" w:rsidRPr="00000000" w14:paraId="0000017B">
            <w:pPr>
              <w:pStyle w:val="Heading2"/>
              <w:keepNext w:val="1"/>
              <w:keepLines w:val="1"/>
              <w:numPr>
                <w:ilvl w:val="1"/>
                <w:numId w:val="3"/>
              </w:numPr>
              <w:spacing w:after="80" w:before="360" w:line="360" w:lineRule="auto"/>
              <w:ind w:left="1080" w:hanging="720"/>
              <w:jc w:val="both"/>
              <w:rPr/>
            </w:pPr>
            <w:bookmarkStart w:colFirst="0" w:colLast="0" w:name="_heading=h.4d34og8" w:id="7"/>
            <w:bookmarkEnd w:id="7"/>
            <w:r w:rsidDel="00000000" w:rsidR="00000000" w:rsidRPr="00000000">
              <w:rPr>
                <w:vertAlign w:val="baseline"/>
                <w:rtl w:val="0"/>
              </w:rPr>
              <w:t xml:space="preserve">Objetivo</w:t>
            </w:r>
            <w:r w:rsidDel="00000000" w:rsidR="00000000" w:rsidRPr="00000000">
              <w:rPr>
                <w:rtl w:val="0"/>
              </w:rPr>
              <w:t xml:space="preserve">s</w:t>
            </w: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7C">
            <w:pPr>
              <w:pStyle w:val="Heading3"/>
              <w:tabs>
                <w:tab w:val="left" w:leader="none" w:pos="2985"/>
              </w:tabs>
              <w:rPr/>
            </w:pPr>
            <w:bookmarkStart w:colFirst="0" w:colLast="0" w:name="_heading=h.5kw7briotfa1" w:id="8"/>
            <w:bookmarkEnd w:id="8"/>
            <w:r w:rsidDel="00000000" w:rsidR="00000000" w:rsidRPr="00000000">
              <w:rPr>
                <w:rtl w:val="0"/>
              </w:rPr>
              <w:t xml:space="preserve">3.3.1. Objetivos de Servicio</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7D">
            <w:pPr>
              <w:pStyle w:val="Heading3"/>
              <w:tabs>
                <w:tab w:val="left" w:leader="none" w:pos="2985"/>
              </w:tabs>
              <w:rPr/>
            </w:pPr>
            <w:bookmarkStart w:colFirst="0" w:colLast="0" w:name="_heading=h.5kw7briotfa1" w:id="8"/>
            <w:bookmarkEnd w:id="8"/>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7E">
            <w:pPr>
              <w:pStyle w:val="Heading3"/>
              <w:tabs>
                <w:tab w:val="left" w:leader="none" w:pos="2985"/>
              </w:tabs>
              <w:rPr/>
            </w:pPr>
            <w:bookmarkStart w:colFirst="0" w:colLast="0" w:name="_heading=h.xj2rtn204xjg" w:id="9"/>
            <w:bookmarkEnd w:id="9"/>
            <w:r w:rsidDel="00000000" w:rsidR="00000000" w:rsidRPr="00000000">
              <w:rPr>
                <w:rtl w:val="0"/>
              </w:rPr>
              <w:t xml:space="preserve">3.3.2. Objetivos Pedagógicos</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7F">
            <w:pPr>
              <w:pStyle w:val="Heading3"/>
              <w:tabs>
                <w:tab w:val="left" w:leader="none" w:pos="2985"/>
              </w:tabs>
              <w:rPr/>
            </w:pPr>
            <w:bookmarkStart w:colFirst="0" w:colLast="0" w:name="_heading=h.xj2rtn204xjg" w:id="9"/>
            <w:bookmarkEnd w:id="9"/>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80">
            <w:pPr>
              <w:pStyle w:val="Heading3"/>
              <w:tabs>
                <w:tab w:val="left" w:leader="none" w:pos="2985"/>
              </w:tabs>
              <w:rPr/>
            </w:pPr>
            <w:bookmarkStart w:colFirst="0" w:colLast="0" w:name="_heading=h.8w7gkb96i8hg" w:id="10"/>
            <w:bookmarkEnd w:id="10"/>
            <w:r w:rsidDel="00000000" w:rsidR="00000000" w:rsidRPr="00000000">
              <w:rPr>
                <w:rtl w:val="0"/>
              </w:rPr>
              <w:t xml:space="preserve">3.3.3. Objetivos Generales</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81">
            <w:pPr>
              <w:pStyle w:val="Heading3"/>
              <w:tabs>
                <w:tab w:val="left" w:leader="none" w:pos="2985"/>
              </w:tabs>
              <w:rPr/>
            </w:pPr>
            <w:bookmarkStart w:colFirst="0" w:colLast="0" w:name="_heading=h.8w7gkb96i8hg" w:id="10"/>
            <w:bookmarkEnd w:id="10"/>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82">
            <w:pPr>
              <w:pStyle w:val="Heading3"/>
              <w:tabs>
                <w:tab w:val="left" w:leader="none" w:pos="2985"/>
              </w:tabs>
              <w:rPr/>
            </w:pPr>
            <w:bookmarkStart w:colFirst="0" w:colLast="0" w:name="_heading=h.2whsw2cvjzz9" w:id="11"/>
            <w:bookmarkEnd w:id="11"/>
            <w:r w:rsidDel="00000000" w:rsidR="00000000" w:rsidRPr="00000000">
              <w:rPr>
                <w:rtl w:val="0"/>
              </w:rPr>
              <w:t xml:space="preserve">3.3.4.. Objetivos Específicos</w:t>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83">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3.3.4.1. Objetivo Específico 1</w:t>
            </w:r>
          </w:p>
          <w:p w:rsidR="00000000" w:rsidDel="00000000" w:rsidP="00000000" w:rsidRDefault="00000000" w:rsidRPr="00000000" w14:paraId="00000184">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3.3.4.2. Objetivo Específico 2</w:t>
            </w:r>
          </w:p>
          <w:p w:rsidR="00000000" w:rsidDel="00000000" w:rsidP="00000000" w:rsidRDefault="00000000" w:rsidRPr="00000000" w14:paraId="00000185">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3.3.4.3. Objetivo Específico 3</w:t>
            </w:r>
          </w:p>
        </w:tc>
      </w:tr>
    </w:tbl>
    <w:p w:rsidR="00000000" w:rsidDel="00000000" w:rsidP="00000000" w:rsidRDefault="00000000" w:rsidRPr="00000000" w14:paraId="00000186">
      <w:pPr>
        <w:rPr>
          <w:rFonts w:ascii="Calibri" w:cs="Calibri" w:eastAsia="Calibri" w:hAnsi="Calibri"/>
          <w:sz w:val="22"/>
          <w:szCs w:val="22"/>
        </w:rPr>
        <w:sectPr>
          <w:type w:val="nextPage"/>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187">
      <w:pPr>
        <w:rPr>
          <w:rFonts w:ascii="Calibri" w:cs="Calibri" w:eastAsia="Calibri" w:hAnsi="Calibri"/>
          <w:sz w:val="22"/>
          <w:szCs w:val="22"/>
        </w:rPr>
      </w:pPr>
      <w:r w:rsidDel="00000000" w:rsidR="00000000" w:rsidRPr="00000000">
        <w:rPr>
          <w:rtl w:val="0"/>
        </w:rPr>
      </w:r>
    </w:p>
    <w:tbl>
      <w:tblPr>
        <w:tblStyle w:val="Table17"/>
        <w:tblW w:w="1377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770"/>
        <w:tblGridChange w:id="0">
          <w:tblGrid>
            <w:gridCol w:w="13770"/>
          </w:tblGrid>
        </w:tblGridChange>
      </w:tblGrid>
      <w:tr>
        <w:trPr>
          <w:cantSplit w:val="0"/>
          <w:trHeight w:val="337" w:hRule="atLeast"/>
          <w:tblHeader w:val="0"/>
        </w:trPr>
        <w:tc>
          <w:tcPr>
            <w:shd w:fill="cccccc" w:val="clear"/>
            <w:tcMar>
              <w:top w:w="100.0" w:type="dxa"/>
              <w:left w:w="70.0" w:type="dxa"/>
              <w:bottom w:w="100.0" w:type="dxa"/>
              <w:right w:w="70.0" w:type="dxa"/>
            </w:tcMar>
            <w:vAlign w:val="center"/>
          </w:tcPr>
          <w:p w:rsidR="00000000" w:rsidDel="00000000" w:rsidP="00000000" w:rsidRDefault="00000000" w:rsidRPr="00000000" w14:paraId="00000188">
            <w:pPr>
              <w:pStyle w:val="Heading1"/>
              <w:keepNext w:val="1"/>
              <w:keepLines w:val="1"/>
              <w:numPr>
                <w:ilvl w:val="0"/>
                <w:numId w:val="3"/>
              </w:numPr>
              <w:spacing w:after="120" w:before="480" w:lineRule="auto"/>
              <w:ind w:left="720" w:hanging="360"/>
              <w:rPr/>
            </w:pPr>
            <w:bookmarkStart w:colFirst="0" w:colLast="0" w:name="_heading=h.lnxbz9" w:id="12"/>
            <w:bookmarkEnd w:id="12"/>
            <w:r w:rsidDel="00000000" w:rsidR="00000000" w:rsidRPr="00000000">
              <w:rPr>
                <w:rtl w:val="0"/>
              </w:rPr>
              <w:t xml:space="preserve">Metodología. Programas, redes o planes a los que se articula el proyecto</w:t>
            </w:r>
          </w:p>
        </w:tc>
      </w:tr>
    </w:tbl>
    <w:p w:rsidR="00000000" w:rsidDel="00000000" w:rsidP="00000000" w:rsidRDefault="00000000" w:rsidRPr="00000000" w14:paraId="00000189">
      <w:pPr>
        <w:rPr>
          <w:rFonts w:ascii="Calibri" w:cs="Calibri" w:eastAsia="Calibri" w:hAnsi="Calibri"/>
          <w:sz w:val="22"/>
          <w:szCs w:val="22"/>
        </w:rPr>
      </w:pPr>
      <w:r w:rsidDel="00000000" w:rsidR="00000000" w:rsidRPr="00000000">
        <w:rPr>
          <w:rtl w:val="0"/>
        </w:rPr>
      </w:r>
    </w:p>
    <w:tbl>
      <w:tblPr>
        <w:tblStyle w:val="Table18"/>
        <w:tblW w:w="13755.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755"/>
        <w:tblGridChange w:id="0">
          <w:tblGrid>
            <w:gridCol w:w="13755"/>
          </w:tblGrid>
        </w:tblGridChange>
      </w:tblGrid>
      <w:tr>
        <w:trPr>
          <w:cantSplit w:val="0"/>
          <w:trHeight w:val="236"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70.0" w:type="dxa"/>
              <w:bottom w:w="100.0" w:type="dxa"/>
              <w:right w:w="70.0" w:type="dxa"/>
            </w:tcMar>
          </w:tcPr>
          <w:p w:rsidR="00000000" w:rsidDel="00000000" w:rsidP="00000000" w:rsidRDefault="00000000" w:rsidRPr="00000000" w14:paraId="0000018A">
            <w:pPr>
              <w:pStyle w:val="Heading2"/>
              <w:numPr>
                <w:ilvl w:val="1"/>
                <w:numId w:val="3"/>
              </w:numPr>
              <w:ind w:left="1080" w:hanging="720"/>
              <w:rPr/>
            </w:pPr>
            <w:bookmarkStart w:colFirst="0" w:colLast="0" w:name="_heading=h.22dxxb5zuh3g" w:id="13"/>
            <w:bookmarkEnd w:id="13"/>
            <w:r w:rsidDel="00000000" w:rsidR="00000000" w:rsidRPr="00000000">
              <w:rPr>
                <w:rtl w:val="0"/>
              </w:rPr>
              <w:t xml:space="preserve">Marco Lógico</w:t>
            </w:r>
          </w:p>
        </w:tc>
      </w:tr>
      <w:tr>
        <w:trPr>
          <w:cantSplit w:val="0"/>
          <w:trHeight w:val="77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8B">
            <w:pPr>
              <w:spacing w:line="360" w:lineRule="auto"/>
              <w:jc w:val="both"/>
              <w:rPr>
                <w:rFonts w:ascii="Calibri" w:cs="Calibri" w:eastAsia="Calibri" w:hAnsi="Calibri"/>
                <w:sz w:val="22"/>
                <w:szCs w:val="22"/>
              </w:rPr>
            </w:pPr>
            <w:r w:rsidDel="00000000" w:rsidR="00000000" w:rsidRPr="00000000">
              <w:rPr>
                <w:rtl w:val="0"/>
              </w:rPr>
            </w:r>
          </w:p>
          <w:sdt>
            <w:sdtPr>
              <w:lock w:val="contentLocked"/>
              <w:tag w:val="goog_rdk_6"/>
            </w:sdtPr>
            <w:sdtContent>
              <w:tbl>
                <w:tblPr>
                  <w:tblStyle w:val="Table19"/>
                  <w:tblW w:w="13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9.1666666666665"/>
                  <w:gridCol w:w="2269.1666666666665"/>
                  <w:gridCol w:w="2269.1666666666665"/>
                  <w:gridCol w:w="2269.1666666666665"/>
                  <w:gridCol w:w="2269.1666666666665"/>
                  <w:gridCol w:w="2269.1666666666665"/>
                  <w:tblGridChange w:id="0">
                    <w:tblGrid>
                      <w:gridCol w:w="2269.1666666666665"/>
                      <w:gridCol w:w="2269.1666666666665"/>
                      <w:gridCol w:w="2269.1666666666665"/>
                      <w:gridCol w:w="2269.1666666666665"/>
                      <w:gridCol w:w="2269.1666666666665"/>
                      <w:gridCol w:w="2269.1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rPr>
                          <w:rFonts w:ascii="Calibri" w:cs="Calibri" w:eastAsia="Calibri" w:hAnsi="Calibri"/>
                          <w:sz w:val="22"/>
                          <w:szCs w:val="22"/>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18D">
                      <w:pPr>
                        <w:widowControl w:val="0"/>
                        <w:rPr>
                          <w:rFonts w:ascii="Calibri" w:cs="Calibri" w:eastAsia="Calibri" w:hAnsi="Calibri"/>
                          <w:i w:val="1"/>
                          <w:sz w:val="18"/>
                          <w:szCs w:val="18"/>
                        </w:rPr>
                      </w:pPr>
                      <w:r w:rsidDel="00000000" w:rsidR="00000000" w:rsidRPr="00000000">
                        <w:rPr>
                          <w:rFonts w:ascii="Calibri" w:cs="Calibri" w:eastAsia="Calibri" w:hAnsi="Calibri"/>
                          <w:b w:val="1"/>
                          <w:sz w:val="20"/>
                          <w:szCs w:val="20"/>
                          <w:rtl w:val="0"/>
                        </w:rPr>
                        <w:t xml:space="preserve">Descripción Narrativa</w:t>
                        <w:br w:type="textWrapping"/>
                      </w:r>
                      <w:r w:rsidDel="00000000" w:rsidR="00000000" w:rsidRPr="00000000">
                        <w:rPr>
                          <w:rFonts w:ascii="Calibri" w:cs="Calibri" w:eastAsia="Calibri" w:hAnsi="Calibri"/>
                          <w:i w:val="1"/>
                          <w:sz w:val="18"/>
                          <w:szCs w:val="18"/>
                          <w:rtl w:val="0"/>
                        </w:rPr>
                        <w:t xml:space="preserve">¿Qué quiere alcanzar el proyecto?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8E">
                      <w:pPr>
                        <w:widowControl w:val="0"/>
                        <w:rPr>
                          <w:rFonts w:ascii="Calibri" w:cs="Calibri" w:eastAsia="Calibri" w:hAnsi="Calibri"/>
                          <w:i w:val="1"/>
                          <w:sz w:val="18"/>
                          <w:szCs w:val="18"/>
                        </w:rPr>
                      </w:pPr>
                      <w:r w:rsidDel="00000000" w:rsidR="00000000" w:rsidRPr="00000000">
                        <w:rPr>
                          <w:rFonts w:ascii="Calibri" w:cs="Calibri" w:eastAsia="Calibri" w:hAnsi="Calibri"/>
                          <w:b w:val="1"/>
                          <w:sz w:val="20"/>
                          <w:szCs w:val="20"/>
                          <w:rtl w:val="0"/>
                        </w:rPr>
                        <w:t xml:space="preserve">Indicadores</w:t>
                        <w:br w:type="textWrapping"/>
                      </w:r>
                      <w:r w:rsidDel="00000000" w:rsidR="00000000" w:rsidRPr="00000000">
                        <w:rPr>
                          <w:rFonts w:ascii="Calibri" w:cs="Calibri" w:eastAsia="Calibri" w:hAnsi="Calibri"/>
                          <w:i w:val="1"/>
                          <w:sz w:val="18"/>
                          <w:szCs w:val="18"/>
                          <w:rtl w:val="0"/>
                        </w:rPr>
                        <w:t xml:space="preserve">¿Cómo sabemos que los objetivos se están alcanzando?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8F">
                      <w:pPr>
                        <w:widowControl w:val="0"/>
                        <w:rPr>
                          <w:rFonts w:ascii="Calibri" w:cs="Calibri" w:eastAsia="Calibri" w:hAnsi="Calibri"/>
                          <w:i w:val="1"/>
                          <w:sz w:val="18"/>
                          <w:szCs w:val="18"/>
                        </w:rPr>
                      </w:pPr>
                      <w:r w:rsidDel="00000000" w:rsidR="00000000" w:rsidRPr="00000000">
                        <w:rPr>
                          <w:rFonts w:ascii="Calibri" w:cs="Calibri" w:eastAsia="Calibri" w:hAnsi="Calibri"/>
                          <w:b w:val="1"/>
                          <w:sz w:val="20"/>
                          <w:szCs w:val="20"/>
                          <w:rtl w:val="0"/>
                        </w:rPr>
                        <w:t xml:space="preserve">Medios de Verificación</w:t>
                        <w:br w:type="textWrapping"/>
                      </w:r>
                      <w:r w:rsidDel="00000000" w:rsidR="00000000" w:rsidRPr="00000000">
                        <w:rPr>
                          <w:rFonts w:ascii="Calibri" w:cs="Calibri" w:eastAsia="Calibri" w:hAnsi="Calibri"/>
                          <w:i w:val="1"/>
                          <w:sz w:val="18"/>
                          <w:szCs w:val="18"/>
                          <w:rtl w:val="0"/>
                        </w:rPr>
                        <w:t xml:space="preserve">¿Cómo conseguimos los datos?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90">
                      <w:pPr>
                        <w:widowControl w:val="0"/>
                        <w:rPr>
                          <w:rFonts w:ascii="Calibri" w:cs="Calibri" w:eastAsia="Calibri" w:hAnsi="Calibri"/>
                          <w:i w:val="1"/>
                          <w:sz w:val="18"/>
                          <w:szCs w:val="18"/>
                        </w:rPr>
                      </w:pPr>
                      <w:r w:rsidDel="00000000" w:rsidR="00000000" w:rsidRPr="00000000">
                        <w:rPr>
                          <w:rFonts w:ascii="Calibri" w:cs="Calibri" w:eastAsia="Calibri" w:hAnsi="Calibri"/>
                          <w:b w:val="1"/>
                          <w:sz w:val="20"/>
                          <w:szCs w:val="20"/>
                          <w:rtl w:val="0"/>
                        </w:rPr>
                        <w:t xml:space="preserve">Supuestos</w:t>
                        <w:br w:type="textWrapping"/>
                      </w:r>
                      <w:r w:rsidDel="00000000" w:rsidR="00000000" w:rsidRPr="00000000">
                        <w:rPr>
                          <w:rFonts w:ascii="Calibri" w:cs="Calibri" w:eastAsia="Calibri" w:hAnsi="Calibri"/>
                          <w:i w:val="1"/>
                          <w:sz w:val="18"/>
                          <w:szCs w:val="18"/>
                          <w:rtl w:val="0"/>
                        </w:rPr>
                        <w:t xml:space="preserve">¿Qué factores podrían afectar el logro de los objetivos?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91">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Asignaturas aplicadas en la actividad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9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Objetivos a largo plazo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rPr>
                          <w:rFonts w:ascii="Calibri" w:cs="Calibri" w:eastAsia="Calibri" w:hAnsi="Calibri"/>
                          <w:sz w:val="22"/>
                          <w:szCs w:val="22"/>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9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Objetivos a mediano plazo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rPr>
                          <w:rFonts w:ascii="Calibri" w:cs="Calibri" w:eastAsia="Calibri" w:hAnsi="Calibri"/>
                          <w:sz w:val="22"/>
                          <w:szCs w:val="22"/>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9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Objetivos específicos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rPr>
                          <w:rFonts w:ascii="Calibri" w:cs="Calibri" w:eastAsia="Calibri" w:hAnsi="Calibri"/>
                          <w:sz w:val="22"/>
                          <w:szCs w:val="22"/>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A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Resultado esperado</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i w:val="1"/>
                          <w:sz w:val="20"/>
                          <w:szCs w:val="20"/>
                          <w:rtl w:val="0"/>
                        </w:rPr>
                        <w:t xml:space="preserve">Menciona los logros concretos que se quieren alcanzar. ¿Qué cosas deben pasar para que se cumpla el objetivo?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rPr>
                          <w:rFonts w:ascii="Calibri" w:cs="Calibri" w:eastAsia="Calibri" w:hAnsi="Calibri"/>
                          <w:sz w:val="22"/>
                          <w:szCs w:val="22"/>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A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Actividades del Proyecto </w:t>
                        <w:br w:type="textWrapping"/>
                      </w:r>
                      <w:r w:rsidDel="00000000" w:rsidR="00000000" w:rsidRPr="00000000">
                        <w:rPr>
                          <w:rFonts w:ascii="Calibri" w:cs="Calibri" w:eastAsia="Calibri" w:hAnsi="Calibri"/>
                          <w:i w:val="1"/>
                          <w:sz w:val="20"/>
                          <w:szCs w:val="20"/>
                          <w:rtl w:val="0"/>
                        </w:rPr>
                        <w:t xml:space="preserve">Escribe las actividades más importantes que realizarán para obtener los resultados.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rPr>
                          <w:rFonts w:ascii="Calibri" w:cs="Calibri" w:eastAsia="Calibri" w:hAnsi="Calibri"/>
                          <w:sz w:val="22"/>
                          <w:szCs w:val="22"/>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B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Recursos requeridos</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i w:val="1"/>
                          <w:sz w:val="20"/>
                          <w:szCs w:val="20"/>
                          <w:rtl w:val="0"/>
                        </w:rPr>
                        <w:t xml:space="preserve">Enumera los materiales, recursos humanos y económicos que van a usar.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1B6">
            <w:pPr>
              <w:spacing w:line="360" w:lineRule="auto"/>
              <w:jc w:val="both"/>
              <w:rPr>
                <w:rFonts w:ascii="Calibri" w:cs="Calibri" w:eastAsia="Calibri" w:hAnsi="Calibri"/>
                <w:sz w:val="22"/>
                <w:szCs w:val="22"/>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70.0" w:type="dxa"/>
              <w:bottom w:w="100.0" w:type="dxa"/>
              <w:right w:w="70.0" w:type="dxa"/>
            </w:tcMar>
          </w:tcPr>
          <w:p w:rsidR="00000000" w:rsidDel="00000000" w:rsidP="00000000" w:rsidRDefault="00000000" w:rsidRPr="00000000" w14:paraId="000001B7">
            <w:pPr>
              <w:pStyle w:val="Heading2"/>
              <w:numPr>
                <w:ilvl w:val="1"/>
                <w:numId w:val="3"/>
              </w:numPr>
              <w:ind w:left="1080" w:hanging="720"/>
              <w:rPr/>
            </w:pPr>
            <w:bookmarkStart w:colFirst="0" w:colLast="0" w:name="_heading=h.hdps4ybhfyyt" w:id="14"/>
            <w:bookmarkEnd w:id="14"/>
            <w:r w:rsidDel="00000000" w:rsidR="00000000" w:rsidRPr="00000000">
              <w:rPr>
                <w:rtl w:val="0"/>
              </w:rPr>
              <w:t xml:space="preserve">Agenda de Desarrollo 2030 </w:t>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B8">
            <w:pPr>
              <w:spacing w:line="360" w:lineRule="auto"/>
              <w:jc w:val="both"/>
              <w:rPr>
                <w:rFonts w:ascii="Calibri" w:cs="Calibri" w:eastAsia="Calibri" w:hAnsi="Calibri"/>
                <w:sz w:val="22"/>
                <w:szCs w:val="22"/>
              </w:rPr>
            </w:pPr>
            <w:hyperlink r:id="rId11">
              <w:r w:rsidDel="00000000" w:rsidR="00000000" w:rsidRPr="00000000">
                <w:rPr>
                  <w:rFonts w:ascii="Calibri" w:cs="Calibri" w:eastAsia="Calibri" w:hAnsi="Calibri"/>
                  <w:color w:val="0000ee"/>
                  <w:sz w:val="22"/>
                  <w:szCs w:val="22"/>
                  <w:u w:val="single"/>
                  <w:rtl w:val="0"/>
                </w:rPr>
                <w:t xml:space="preserve">Agenda 2030 y los ODS.pdf</w:t>
              </w:r>
            </w:hyperlink>
            <w:r w:rsidDel="00000000" w:rsidR="00000000" w:rsidRPr="00000000">
              <w:rPr>
                <w:rtl w:val="0"/>
              </w:rPr>
            </w:r>
          </w:p>
          <w:p w:rsidR="00000000" w:rsidDel="00000000" w:rsidP="00000000" w:rsidRDefault="00000000" w:rsidRPr="00000000" w14:paraId="000001B9">
            <w:pPr>
              <w:spacing w:line="360" w:lineRule="auto"/>
              <w:jc w:val="both"/>
              <w:rPr>
                <w:rFonts w:ascii="Calibri" w:cs="Calibri" w:eastAsia="Calibri" w:hAnsi="Calibri"/>
                <w:sz w:val="22"/>
                <w:szCs w:val="22"/>
                <w:highlight w:val="yellow"/>
              </w:rPr>
            </w:pPr>
            <w:r w:rsidDel="00000000" w:rsidR="00000000" w:rsidRPr="00000000">
              <w:rPr>
                <w:rFonts w:ascii="Calibri" w:cs="Calibri" w:eastAsia="Calibri" w:hAnsi="Calibri"/>
                <w:i w:val="1"/>
                <w:sz w:val="22"/>
                <w:szCs w:val="22"/>
                <w:highlight w:val="yellow"/>
                <w:rtl w:val="0"/>
              </w:rPr>
              <w:t xml:space="preserve">Incluir el ODS al que se ancla su proyecto, el gráfico de la Agenda 2030 y cómo este proyecto aporta al ODS.</w:t>
            </w:r>
            <w:r w:rsidDel="00000000" w:rsidR="00000000" w:rsidRPr="00000000">
              <w:rPr>
                <w:rtl w:val="0"/>
              </w:rPr>
            </w:r>
          </w:p>
          <w:p w:rsidR="00000000" w:rsidDel="00000000" w:rsidP="00000000" w:rsidRDefault="00000000" w:rsidRPr="00000000" w14:paraId="000001BA">
            <w:pPr>
              <w:spacing w:after="240" w:before="240" w:line="360" w:lineRule="auto"/>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ODS 4: Educación de Calidad</w:t>
            </w:r>
            <w:r w:rsidDel="00000000" w:rsidR="00000000" w:rsidRPr="00000000">
              <w:rPr>
                <w:rFonts w:ascii="Calibri" w:cs="Calibri" w:eastAsia="Calibri" w:hAnsi="Calibri"/>
                <w:sz w:val="22"/>
                <w:szCs w:val="22"/>
                <w:rtl w:val="0"/>
              </w:rPr>
              <w:t xml:space="preserve"> – Complementando la educación formal con actividades que desarrollan habilidades sociales, disciplina y trabajo en equipo.​</w:t>
            </w:r>
          </w:p>
          <w:p w:rsidR="00000000" w:rsidDel="00000000" w:rsidP="00000000" w:rsidRDefault="00000000" w:rsidRPr="00000000" w14:paraId="000001BB">
            <w:pPr>
              <w:spacing w:after="240" w:before="240" w:line="360" w:lineRule="auto"/>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5781675" cy="1028700"/>
                  <wp:effectExtent b="0" l="0" r="0" t="0"/>
                  <wp:docPr id="3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816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1BC">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proyecto se enfoca en la adquisición de conocimientos teóricos y prácticos con el objetivo principal que los participantes puedan realizar instalaciones eléctricas básicas domiciliarias aportando con esto al mantenimiento eléctrico residencial como comercial aportando con la eficiencia energética. Por medio de la realización de tableros de transferencia el proyecto se enmarca con el subobjetivo 7.1 el cual hace referencia al acceso a energía con seguridad y fiabilidad.</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70.0" w:type="dxa"/>
              <w:bottom w:w="100.0" w:type="dxa"/>
              <w:right w:w="70.0" w:type="dxa"/>
            </w:tcMar>
          </w:tcPr>
          <w:p w:rsidR="00000000" w:rsidDel="00000000" w:rsidP="00000000" w:rsidRDefault="00000000" w:rsidRPr="00000000" w14:paraId="000001BD">
            <w:pPr>
              <w:pStyle w:val="Heading2"/>
              <w:numPr>
                <w:ilvl w:val="1"/>
                <w:numId w:val="3"/>
              </w:numPr>
              <w:ind w:left="1080" w:hanging="720"/>
              <w:rPr/>
            </w:pPr>
            <w:bookmarkStart w:colFirst="0" w:colLast="0" w:name="_heading=h.ojkg6siy7ady" w:id="15"/>
            <w:bookmarkEnd w:id="15"/>
            <w:r w:rsidDel="00000000" w:rsidR="00000000" w:rsidRPr="00000000">
              <w:rPr>
                <w:rtl w:val="0"/>
              </w:rPr>
              <w:t xml:space="preserve">Plan de Desarrollo para el nuevo Ecuador 2024-2025</w:t>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BE">
            <w:pPr>
              <w:spacing w:line="360" w:lineRule="auto"/>
              <w:jc w:val="both"/>
              <w:rPr>
                <w:rFonts w:ascii="Calibri" w:cs="Calibri" w:eastAsia="Calibri" w:hAnsi="Calibri"/>
                <w:sz w:val="22"/>
                <w:szCs w:val="22"/>
              </w:rPr>
            </w:pPr>
            <w:hyperlink r:id="rId13">
              <w:r w:rsidDel="00000000" w:rsidR="00000000" w:rsidRPr="00000000">
                <w:rPr>
                  <w:rFonts w:ascii="Calibri" w:cs="Calibri" w:eastAsia="Calibri" w:hAnsi="Calibri"/>
                  <w:color w:val="0000ee"/>
                  <w:sz w:val="22"/>
                  <w:szCs w:val="22"/>
                  <w:u w:val="single"/>
                  <w:rtl w:val="0"/>
                </w:rPr>
                <w:t xml:space="preserve">PLAN DE DESARROLLO PARA EL NUEVO ECUADOR 2024-2025.pdf</w:t>
              </w:r>
            </w:hyperlink>
            <w:r w:rsidDel="00000000" w:rsidR="00000000" w:rsidRPr="00000000">
              <w:rPr>
                <w:rtl w:val="0"/>
              </w:rPr>
            </w:r>
          </w:p>
          <w:p w:rsidR="00000000" w:rsidDel="00000000" w:rsidP="00000000" w:rsidRDefault="00000000" w:rsidRPr="00000000" w14:paraId="000001BF">
            <w:pPr>
              <w:spacing w:line="360"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highlight w:val="yellow"/>
                <w:rtl w:val="0"/>
              </w:rPr>
              <w:t xml:space="preserve">Incluir el eje y el objetivo al que se ancla el proyecto y cómo éste aporta al cumplimiento del Plan.</w:t>
            </w:r>
            <w:r w:rsidDel="00000000" w:rsidR="00000000" w:rsidRPr="00000000">
              <w:rPr>
                <w:rtl w:val="0"/>
              </w:rPr>
            </w:r>
          </w:p>
          <w:p w:rsidR="00000000" w:rsidDel="00000000" w:rsidP="00000000" w:rsidRDefault="00000000" w:rsidRPr="00000000" w14:paraId="000001C0">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presente proyecto de vinculación con la sociedad se alinea al objetivo número 7, el cual establece “Precautelar el uso responsable de los recursos naturales con un entorno ambientalmente sostenible”</w:t>
            </w:r>
          </w:p>
          <w:p w:rsidR="00000000" w:rsidDel="00000000" w:rsidP="00000000" w:rsidRDefault="00000000" w:rsidRPr="00000000" w14:paraId="000001C1">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Dado que el proyecto es netamente de índole educativa en el área de instalaciones eléctricas básicas, este precautela el uso seguro y responsable de generadores eléctricos, mediante tableros de transferencia. </w:t>
            </w:r>
            <w:r w:rsidDel="00000000" w:rsidR="00000000" w:rsidRPr="00000000">
              <w:rPr>
                <w:rtl w:val="0"/>
              </w:rPr>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70.0" w:type="dxa"/>
              <w:bottom w:w="100.0" w:type="dxa"/>
              <w:right w:w="70.0" w:type="dxa"/>
            </w:tcMar>
          </w:tcPr>
          <w:p w:rsidR="00000000" w:rsidDel="00000000" w:rsidP="00000000" w:rsidRDefault="00000000" w:rsidRPr="00000000" w14:paraId="000001C2">
            <w:pPr>
              <w:pStyle w:val="Heading2"/>
              <w:numPr>
                <w:ilvl w:val="1"/>
                <w:numId w:val="3"/>
              </w:numPr>
              <w:ind w:left="1080" w:hanging="720"/>
              <w:jc w:val="both"/>
              <w:rPr/>
            </w:pPr>
            <w:bookmarkStart w:colFirst="0" w:colLast="0" w:name="_heading=h.76orz7i6yc39" w:id="16"/>
            <w:bookmarkEnd w:id="16"/>
            <w:r w:rsidDel="00000000" w:rsidR="00000000" w:rsidRPr="00000000">
              <w:rPr>
                <w:rtl w:val="0"/>
              </w:rPr>
              <w:t xml:space="preserve">Planes de desarrollo y ordenamiento territorial (PDOT) </w:t>
            </w:r>
          </w:p>
        </w:tc>
      </w:tr>
      <w:tr>
        <w:trPr>
          <w:cantSplit w:val="0"/>
          <w:trHeight w:val="97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C3">
            <w:pPr>
              <w:spacing w:line="360" w:lineRule="auto"/>
              <w:jc w:val="both"/>
              <w:rPr>
                <w:rFonts w:ascii="Calibri" w:cs="Calibri" w:eastAsia="Calibri" w:hAnsi="Calibri"/>
                <w:sz w:val="22"/>
                <w:szCs w:val="22"/>
              </w:rPr>
            </w:pPr>
            <w:hyperlink r:id="rId14">
              <w:r w:rsidDel="00000000" w:rsidR="00000000" w:rsidRPr="00000000">
                <w:rPr>
                  <w:rFonts w:ascii="Calibri" w:cs="Calibri" w:eastAsia="Calibri" w:hAnsi="Calibri"/>
                  <w:color w:val="0000ee"/>
                  <w:sz w:val="22"/>
                  <w:szCs w:val="22"/>
                  <w:u w:val="single"/>
                  <w:rtl w:val="0"/>
                </w:rPr>
                <w:t xml:space="preserve">PLAN DE DESARROLLO Y ORDENAMIENTO TERRITORIAL (PDOT).pdf</w:t>
              </w:r>
            </w:hyperlink>
            <w:r w:rsidDel="00000000" w:rsidR="00000000" w:rsidRPr="00000000">
              <w:rPr>
                <w:rtl w:val="0"/>
              </w:rPr>
            </w:r>
          </w:p>
          <w:p w:rsidR="00000000" w:rsidDel="00000000" w:rsidP="00000000" w:rsidRDefault="00000000" w:rsidRPr="00000000" w14:paraId="000001C4">
            <w:pPr>
              <w:spacing w:line="360"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highlight w:val="yellow"/>
                <w:rtl w:val="0"/>
              </w:rPr>
              <w:t xml:space="preserve">Incluir el eje y el objetivo al que se ancla el proyecto y cómo éste aporta al cumplimiento del Plan.</w:t>
            </w:r>
            <w:r w:rsidDel="00000000" w:rsidR="00000000" w:rsidRPr="00000000">
              <w:rPr>
                <w:rtl w:val="0"/>
              </w:rPr>
            </w:r>
          </w:p>
          <w:p w:rsidR="00000000" w:rsidDel="00000000" w:rsidP="00000000" w:rsidRDefault="00000000" w:rsidRPr="00000000" w14:paraId="000001C5">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Eje: Ambiente y Patrimonio</w:t>
            </w:r>
          </w:p>
          <w:p w:rsidR="00000000" w:rsidDel="00000000" w:rsidP="00000000" w:rsidRDefault="00000000" w:rsidRPr="00000000" w14:paraId="000001C6">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Objetivo Estratégico: OE1.- Impulsar la producción sostenible, innovadora e inclusiva en el territorio provincial.</w:t>
            </w:r>
          </w:p>
          <w:p w:rsidR="00000000" w:rsidDel="00000000" w:rsidP="00000000" w:rsidRDefault="00000000" w:rsidRPr="00000000" w14:paraId="000001C7">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capacitar al poblado de Nayón en instalaciones eléctricas básicas y tablero de transferencia se promueve la producción y el comercio de la zona puesto que con la puesta en marcha de generadores eléctricos los negocios y hogares de zona mitigan los efectos negativos de la crisis energética actual</w:t>
            </w:r>
            <w:r w:rsidDel="00000000" w:rsidR="00000000" w:rsidRPr="00000000">
              <w:rPr>
                <w:rFonts w:ascii="Calibri" w:cs="Calibri" w:eastAsia="Calibri" w:hAnsi="Calibri"/>
                <w:color w:val="ff0000"/>
                <w:sz w:val="22"/>
                <w:szCs w:val="22"/>
                <w:rtl w:val="0"/>
              </w:rPr>
              <w:t xml:space="preserve">.</w:t>
            </w:r>
            <w:r w:rsidDel="00000000" w:rsidR="00000000" w:rsidRPr="00000000">
              <w:rPr>
                <w:rtl w:val="0"/>
              </w:rPr>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70.0" w:type="dxa"/>
              <w:bottom w:w="100.0" w:type="dxa"/>
              <w:right w:w="70.0" w:type="dxa"/>
            </w:tcMar>
          </w:tcPr>
          <w:p w:rsidR="00000000" w:rsidDel="00000000" w:rsidP="00000000" w:rsidRDefault="00000000" w:rsidRPr="00000000" w14:paraId="000001C8">
            <w:pPr>
              <w:pStyle w:val="Heading2"/>
              <w:numPr>
                <w:ilvl w:val="1"/>
                <w:numId w:val="3"/>
              </w:numPr>
              <w:ind w:left="1080" w:hanging="720"/>
              <w:rPr/>
            </w:pPr>
            <w:bookmarkStart w:colFirst="0" w:colLast="0" w:name="_heading=h.3ta95xshvrrv" w:id="17"/>
            <w:bookmarkEnd w:id="17"/>
            <w:r w:rsidDel="00000000" w:rsidR="00000000" w:rsidRPr="00000000">
              <w:rPr>
                <w:rtl w:val="0"/>
              </w:rPr>
              <w:t xml:space="preserve">Plan Estratégico de Desarrollo Institucional CODIFICACIÓN-PEDI-2022-2026</w:t>
            </w:r>
          </w:p>
        </w:tc>
      </w:tr>
      <w:tr>
        <w:trPr>
          <w:cantSplit w:val="0"/>
          <w:trHeight w:val="97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C9">
            <w:pPr>
              <w:spacing w:line="360" w:lineRule="auto"/>
              <w:jc w:val="both"/>
              <w:rPr>
                <w:rFonts w:ascii="Calibri" w:cs="Calibri" w:eastAsia="Calibri" w:hAnsi="Calibri"/>
                <w:sz w:val="22"/>
                <w:szCs w:val="22"/>
              </w:rPr>
            </w:pPr>
            <w:hyperlink r:id="rId15">
              <w:r w:rsidDel="00000000" w:rsidR="00000000" w:rsidRPr="00000000">
                <w:rPr>
                  <w:rFonts w:ascii="Calibri" w:cs="Calibri" w:eastAsia="Calibri" w:hAnsi="Calibri"/>
                  <w:color w:val="1155cc"/>
                  <w:sz w:val="22"/>
                  <w:szCs w:val="22"/>
                  <w:u w:val="single"/>
                  <w:rtl w:val="0"/>
                </w:rPr>
                <w:t xml:space="preserve">https://web.itslibertad.edu.ec/wp-content/uploads/2025/01/CODIFICACION-PEDI-2022-2026.pdf</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CA">
            <w:pPr>
              <w:spacing w:line="360"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highlight w:val="yellow"/>
                <w:rtl w:val="0"/>
              </w:rPr>
              <w:t xml:space="preserve">Incluir el eje y el objetivo al que se ancla el proyecto y cómo éste aporta al cumplimiento del Plan.</w:t>
            </w:r>
            <w:r w:rsidDel="00000000" w:rsidR="00000000" w:rsidRPr="00000000">
              <w:rPr>
                <w:rtl w:val="0"/>
              </w:rPr>
            </w:r>
          </w:p>
          <w:p w:rsidR="00000000" w:rsidDel="00000000" w:rsidP="00000000" w:rsidRDefault="00000000" w:rsidRPr="00000000" w14:paraId="000001CB">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OE3. INVESTIGACIÓN Y VINCULACIÓN</w:t>
            </w:r>
          </w:p>
          <w:p w:rsidR="00000000" w:rsidDel="00000000" w:rsidP="00000000" w:rsidRDefault="00000000" w:rsidRPr="00000000" w14:paraId="000001CC">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Desarrollar programas y proyectos innovadores, pertinentes con las carreras, que respondan a las necesidades de la sociedad con impacto social y cultural.</w:t>
            </w:r>
          </w:p>
          <w:p w:rsidR="00000000" w:rsidDel="00000000" w:rsidP="00000000" w:rsidRDefault="00000000" w:rsidRPr="00000000" w14:paraId="000001CD">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Estrategia</w:t>
            </w:r>
          </w:p>
          <w:p w:rsidR="00000000" w:rsidDel="00000000" w:rsidP="00000000" w:rsidRDefault="00000000" w:rsidRPr="00000000" w14:paraId="000001CE">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 Proponer y efectuar programas y proyectos de vinculación con la sociedad acorde con las necesidades sociales e innovadoras.</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70.0" w:type="dxa"/>
              <w:bottom w:w="100.0" w:type="dxa"/>
              <w:right w:w="70.0" w:type="dxa"/>
            </w:tcMar>
          </w:tcPr>
          <w:p w:rsidR="00000000" w:rsidDel="00000000" w:rsidP="00000000" w:rsidRDefault="00000000" w:rsidRPr="00000000" w14:paraId="000001CF">
            <w:pPr>
              <w:pStyle w:val="Heading2"/>
              <w:numPr>
                <w:ilvl w:val="1"/>
                <w:numId w:val="3"/>
              </w:numPr>
              <w:ind w:left="1080" w:hanging="720"/>
              <w:rPr>
                <w:rFonts w:ascii="Calibri" w:cs="Calibri" w:eastAsia="Calibri" w:hAnsi="Calibri"/>
              </w:rPr>
            </w:pPr>
            <w:bookmarkStart w:colFirst="0" w:colLast="0" w:name="_heading=h.c76dg0jv41l9" w:id="18"/>
            <w:bookmarkEnd w:id="18"/>
            <w:r w:rsidDel="00000000" w:rsidR="00000000" w:rsidRPr="00000000">
              <w:rPr>
                <w:rtl w:val="0"/>
              </w:rPr>
              <w:t xml:space="preserve">Programas de Vinculación con la Sociedad ISTUL</w:t>
            </w:r>
          </w:p>
        </w:tc>
      </w:tr>
      <w:tr>
        <w:trPr>
          <w:cantSplit w:val="0"/>
          <w:trHeight w:val="97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D0">
            <w:pPr>
              <w:spacing w:line="360" w:lineRule="auto"/>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Detallar la articulación entre el proyecto y el programa de vinculación con la sociedad al que se ancla. Describir cómo el proyecto aporta al objetivo del programa</w:t>
            </w:r>
          </w:p>
        </w:tc>
      </w:tr>
    </w:tbl>
    <w:p w:rsidR="00000000" w:rsidDel="00000000" w:rsidP="00000000" w:rsidRDefault="00000000" w:rsidRPr="00000000" w14:paraId="000001D1">
      <w:pPr>
        <w:rPr>
          <w:rFonts w:ascii="Calibri" w:cs="Calibri" w:eastAsia="Calibri" w:hAnsi="Calibri"/>
          <w:sz w:val="22"/>
          <w:szCs w:val="22"/>
        </w:rPr>
        <w:sectPr>
          <w:type w:val="nextPage"/>
          <w:pgSz w:h="11906" w:w="16838" w:orient="landscape"/>
          <w:pgMar w:bottom="1417" w:top="1417" w:left="1701" w:right="1701" w:header="708" w:footer="708"/>
        </w:sectPr>
      </w:pPr>
      <w:r w:rsidDel="00000000" w:rsidR="00000000" w:rsidRPr="00000000">
        <w:rPr>
          <w:rtl w:val="0"/>
        </w:rPr>
      </w:r>
    </w:p>
    <w:p w:rsidR="00000000" w:rsidDel="00000000" w:rsidP="00000000" w:rsidRDefault="00000000" w:rsidRPr="00000000" w14:paraId="000001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3">
      <w:pPr>
        <w:rPr>
          <w:rFonts w:ascii="Calibri" w:cs="Calibri" w:eastAsia="Calibri" w:hAnsi="Calibri"/>
          <w:b w:val="1"/>
          <w:sz w:val="22"/>
          <w:szCs w:val="22"/>
        </w:rPr>
      </w:pPr>
      <w:r w:rsidDel="00000000" w:rsidR="00000000" w:rsidRPr="00000000">
        <w:rPr>
          <w:rtl w:val="0"/>
        </w:rPr>
      </w:r>
    </w:p>
    <w:sdt>
      <w:sdtPr>
        <w:lock w:val="contentLocked"/>
        <w:tag w:val="goog_rdk_7"/>
      </w:sdtPr>
      <w:sdtContent>
        <w:tbl>
          <w:tblPr>
            <w:tblStyle w:val="Table20"/>
            <w:tblW w:w="922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27"/>
            <w:tblGridChange w:id="0">
              <w:tblGrid>
                <w:gridCol w:w="9227"/>
              </w:tblGrid>
            </w:tblGridChange>
          </w:tblGrid>
          <w:tr>
            <w:trPr>
              <w:cantSplit w:val="0"/>
              <w:trHeight w:val="73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70.0" w:type="dxa"/>
                  <w:bottom w:w="100.0" w:type="dxa"/>
                  <w:right w:w="70.0" w:type="dxa"/>
                </w:tcMar>
              </w:tcPr>
              <w:p w:rsidR="00000000" w:rsidDel="00000000" w:rsidP="00000000" w:rsidRDefault="00000000" w:rsidRPr="00000000" w14:paraId="000001D4">
                <w:pPr>
                  <w:pStyle w:val="Heading1"/>
                  <w:numPr>
                    <w:ilvl w:val="0"/>
                    <w:numId w:val="3"/>
                  </w:numPr>
                  <w:spacing w:after="120" w:before="480" w:lineRule="auto"/>
                  <w:ind w:left="720" w:hanging="360"/>
                  <w:rPr/>
                </w:pPr>
                <w:bookmarkStart w:colFirst="0" w:colLast="0" w:name="_heading=h.30j0zll" w:id="19"/>
                <w:bookmarkEnd w:id="19"/>
                <w:r w:rsidDel="00000000" w:rsidR="00000000" w:rsidRPr="00000000">
                  <w:rPr>
                    <w:rtl w:val="0"/>
                  </w:rPr>
                  <w:t xml:space="preserve">Responsables y Participantes</w:t>
                </w:r>
              </w:p>
            </w:tc>
          </w:tr>
        </w:tbl>
      </w:sdtContent>
    </w:sdt>
    <w:p w:rsidR="00000000" w:rsidDel="00000000" w:rsidP="00000000" w:rsidRDefault="00000000" w:rsidRPr="00000000" w14:paraId="000001D5">
      <w:pPr>
        <w:rPr>
          <w:rFonts w:ascii="Calibri" w:cs="Calibri" w:eastAsia="Calibri" w:hAnsi="Calibri"/>
          <w:b w:val="1"/>
          <w:sz w:val="22"/>
          <w:szCs w:val="22"/>
        </w:rPr>
      </w:pPr>
      <w:r w:rsidDel="00000000" w:rsidR="00000000" w:rsidRPr="00000000">
        <w:rPr>
          <w:rtl w:val="0"/>
        </w:rPr>
      </w:r>
    </w:p>
    <w:tbl>
      <w:tblPr>
        <w:tblStyle w:val="Table21"/>
        <w:tblW w:w="9180.0" w:type="dxa"/>
        <w:jc w:val="left"/>
        <w:tblInd w:w="-4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45"/>
        <w:gridCol w:w="2205"/>
        <w:gridCol w:w="1695"/>
        <w:gridCol w:w="2235"/>
        <w:tblGridChange w:id="0">
          <w:tblGrid>
            <w:gridCol w:w="3045"/>
            <w:gridCol w:w="2205"/>
            <w:gridCol w:w="1695"/>
            <w:gridCol w:w="2235"/>
          </w:tblGrid>
        </w:tblGridChange>
      </w:tblGrid>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D6">
            <w:pPr>
              <w:pStyle w:val="Heading2"/>
              <w:rPr/>
            </w:pPr>
            <w:bookmarkStart w:colFirst="0" w:colLast="0" w:name="_heading=h.r3a5yjctq9mf" w:id="20"/>
            <w:bookmarkEnd w:id="20"/>
            <w:r w:rsidDel="00000000" w:rsidR="00000000" w:rsidRPr="00000000">
              <w:rPr>
                <w:rtl w:val="0"/>
              </w:rPr>
              <w:t xml:space="preserve">5.1. Entidad receptora y beneficiaria </w:t>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D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Lugar de Ejecución</w:t>
            </w:r>
          </w:p>
        </w:tc>
        <w:tc>
          <w:tcPr>
            <w:tcBorders>
              <w:top w:color="000000" w:space="0" w:sz="8" w:val="single"/>
              <w:left w:color="000000" w:space="0" w:sz="8" w:val="single"/>
              <w:bottom w:color="000000" w:space="0" w:sz="8" w:val="single"/>
            </w:tcBorders>
            <w:shd w:fill="cfe2f3" w:val="clear"/>
            <w:tcMar>
              <w:top w:w="100.0" w:type="dxa"/>
              <w:left w:w="70.0" w:type="dxa"/>
              <w:bottom w:w="100.0" w:type="dxa"/>
              <w:right w:w="70.0" w:type="dxa"/>
            </w:tcMar>
          </w:tcPr>
          <w:p w:rsidR="00000000" w:rsidDel="00000000" w:rsidP="00000000" w:rsidRDefault="00000000" w:rsidRPr="00000000" w14:paraId="000001D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Provincia</w:t>
            </w:r>
          </w:p>
        </w:tc>
        <w:tc>
          <w:tcPr>
            <w:tcBorders>
              <w:top w:color="000000" w:space="0" w:sz="8" w:val="single"/>
              <w:left w:color="000000" w:space="0" w:sz="8" w:val="single"/>
              <w:bottom w:color="000000" w:space="0" w:sz="8" w:val="single"/>
            </w:tcBorders>
            <w:shd w:fill="cfe2f3" w:val="clear"/>
            <w:tcMar>
              <w:top w:w="100.0" w:type="dxa"/>
              <w:left w:w="70.0" w:type="dxa"/>
              <w:bottom w:w="100.0" w:type="dxa"/>
              <w:right w:w="70.0" w:type="dxa"/>
            </w:tcMar>
          </w:tcPr>
          <w:p w:rsidR="00000000" w:rsidDel="00000000" w:rsidP="00000000" w:rsidRDefault="00000000" w:rsidRPr="00000000" w14:paraId="000001DC">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Cantón</w:t>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70.0" w:type="dxa"/>
              <w:bottom w:w="100.0" w:type="dxa"/>
              <w:right w:w="70.0" w:type="dxa"/>
            </w:tcMar>
          </w:tcPr>
          <w:p w:rsidR="00000000" w:rsidDel="00000000" w:rsidP="00000000" w:rsidRDefault="00000000" w:rsidRPr="00000000" w14:paraId="000001DD">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Parroquia</w:t>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DE">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100.0" w:type="dxa"/>
              <w:left w:w="70.0" w:type="dxa"/>
              <w:bottom w:w="100.0" w:type="dxa"/>
              <w:right w:w="70.0" w:type="dxa"/>
            </w:tcMar>
          </w:tcPr>
          <w:p w:rsidR="00000000" w:rsidDel="00000000" w:rsidP="00000000" w:rsidRDefault="00000000" w:rsidRPr="00000000" w14:paraId="000001DF">
            <w:pP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100.0" w:type="dxa"/>
              <w:left w:w="70.0" w:type="dxa"/>
              <w:bottom w:w="100.0" w:type="dxa"/>
              <w:right w:w="70.0" w:type="dxa"/>
            </w:tcMar>
          </w:tcPr>
          <w:p w:rsidR="00000000" w:rsidDel="00000000" w:rsidP="00000000" w:rsidRDefault="00000000" w:rsidRPr="00000000" w14:paraId="000001E0">
            <w:pPr>
              <w:widowControl w:val="0"/>
              <w:spacing w:line="276"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tcPr>
          <w:p w:rsidR="00000000" w:rsidDel="00000000" w:rsidP="00000000" w:rsidRDefault="00000000" w:rsidRPr="00000000" w14:paraId="000001E1">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E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 la entidad receptora</w:t>
            </w:r>
          </w:p>
        </w:tc>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tcPr>
          <w:p w:rsidR="00000000" w:rsidDel="00000000" w:rsidP="00000000" w:rsidRDefault="00000000" w:rsidRPr="00000000" w14:paraId="000001E3">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Gobierno autónomo descentralizado de Nayón</w:t>
            </w:r>
          </w:p>
        </w:tc>
      </w:tr>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E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Representante de la entidad receptora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tcPr>
          <w:p w:rsidR="00000000" w:rsidDel="00000000" w:rsidP="00000000" w:rsidRDefault="00000000" w:rsidRPr="00000000" w14:paraId="000001E7">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Sr. Daniel Anaguano</w:t>
            </w:r>
          </w:p>
        </w:tc>
        <w:tc>
          <w:tcPr>
            <w:tcBorders>
              <w:top w:color="000000" w:space="0" w:sz="8" w:val="single"/>
              <w:left w:color="000000" w:space="0" w:sz="8" w:val="single"/>
              <w:bottom w:color="000000" w:space="0" w:sz="8" w:val="single"/>
              <w:right w:color="000000" w:space="0" w:sz="8" w:val="single"/>
            </w:tcBorders>
            <w:shd w:fill="cfe2f3" w:val="clear"/>
          </w:tcPr>
          <w:p w:rsidR="00000000" w:rsidDel="00000000" w:rsidP="00000000" w:rsidRDefault="00000000" w:rsidRPr="00000000" w14:paraId="000001E8">
            <w:pPr>
              <w:ind w:left="720" w:hanging="558"/>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Cargo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E9">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Presidente GAD Nayón</w:t>
            </w:r>
          </w:p>
        </w:tc>
      </w:tr>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E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 contacto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EB">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0998136593</w:t>
            </w:r>
          </w:p>
        </w:tc>
        <w:tc>
          <w:tcPr>
            <w:tcBorders>
              <w:top w:color="000000" w:space="0" w:sz="8" w:val="single"/>
              <w:left w:color="000000" w:space="0" w:sz="8" w:val="single"/>
              <w:bottom w:color="000000" w:space="0" w:sz="8" w:val="single"/>
              <w:right w:color="000000" w:space="0" w:sz="8" w:val="single"/>
            </w:tcBorders>
            <w:shd w:fill="cfe2f3" w:val="clear"/>
          </w:tcPr>
          <w:p w:rsidR="00000000" w:rsidDel="00000000" w:rsidP="00000000" w:rsidRDefault="00000000" w:rsidRPr="00000000" w14:paraId="000001E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Correo electrónico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ED">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junta_nayon@hotmail.com</w:t>
            </w:r>
          </w:p>
        </w:tc>
      </w:tr>
      <w:tr>
        <w:trPr>
          <w:cantSplit w:val="0"/>
          <w:trHeight w:val="420" w:hRule="atLeast"/>
          <w:tblHeader w:val="0"/>
        </w:trPr>
        <w:tc>
          <w:tcPr>
            <w:tcBorders>
              <w:top w:color="000000" w:space="0" w:sz="8" w:val="single"/>
              <w:left w:color="000000" w:space="0" w:sz="8" w:val="single"/>
              <w:bottom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EE">
            <w:pPr>
              <w:ind w:left="-96"/>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entidad receptora</w:t>
            </w:r>
          </w:p>
        </w:tc>
        <w:tc>
          <w:tcPr>
            <w:gridSpan w:val="3"/>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1EF">
            <w:pPr>
              <w:widowControl w:val="0"/>
              <w:spacing w:line="276" w:lineRule="auto"/>
              <w:rPr>
                <w:rFonts w:ascii="Calibri" w:cs="Calibri" w:eastAsia="Calibri" w:hAnsi="Calibri"/>
                <w:b w:val="1"/>
                <w:sz w:val="22"/>
                <w:szCs w:val="22"/>
              </w:rPr>
            </w:pPr>
            <w:sdt>
              <w:sdtPr>
                <w:alias w:val="Tipo de Entidad Receptora"/>
                <w:id w:val="-1293889236"/>
                <w:dropDownList w:lastValue="Institución Pública">
                  <w:listItem w:displayText="Institución Pública" w:value="Institución Pública"/>
                  <w:listItem w:displayText="Instituciones Educativas" w:value="Instituciones Educativas"/>
                  <w:listItem w:displayText="Fundación" w:value="Fundación"/>
                  <w:listItem w:displayText="Barrio" w:value="Barrio"/>
                  <w:listItem w:displayText="Asociaciones" w:value="Asociaciones"/>
                  <w:listItem w:displayText="Otros (Especifique)" w:value="Otros (Especifique)"/>
                </w:dropDownList>
              </w:sdtPr>
              <w:sdtContent>
                <w:r w:rsidDel="00000000" w:rsidR="00000000" w:rsidRPr="00000000">
                  <w:rPr>
                    <w:rFonts w:ascii="Calibri" w:cs="Calibri" w:eastAsia="Calibri" w:hAnsi="Calibri"/>
                    <w:b w:val="1"/>
                    <w:color w:val="3d3d3d"/>
                    <w:sz w:val="22"/>
                    <w:szCs w:val="22"/>
                    <w:shd w:fill="e6e6e6" w:val="clear"/>
                  </w:rPr>
                  <w:t xml:space="preserve">Institución Pública</w:t>
                </w:r>
              </w:sdtContent>
            </w:sdt>
            <w:r w:rsidDel="00000000" w:rsidR="00000000" w:rsidRPr="00000000">
              <w:rPr>
                <w:rtl w:val="0"/>
              </w:rPr>
            </w:r>
          </w:p>
        </w:tc>
      </w:tr>
      <w:tr>
        <w:trPr>
          <w:cantSplit w:val="0"/>
          <w:trHeight w:val="246" w:hRule="atLeast"/>
          <w:tblHeader w:val="0"/>
        </w:trPr>
        <w:tc>
          <w:tcPr>
            <w:tcBorders>
              <w:top w:color="000000" w:space="0" w:sz="8" w:val="single"/>
              <w:left w:color="000000" w:space="0" w:sz="8" w:val="single"/>
              <w:bottom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F2">
            <w:pPr>
              <w:ind w:left="-96"/>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Población Beneficiaria</w:t>
            </w:r>
          </w:p>
        </w:tc>
        <w:tc>
          <w:tcPr>
            <w:gridSpan w:val="3"/>
            <w:tcBorders>
              <w:top w:color="000000" w:space="0" w:sz="8" w:val="single"/>
              <w:left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1F3">
            <w:pPr>
              <w:rPr>
                <w:rFonts w:ascii="Calibri" w:cs="Calibri" w:eastAsia="Calibri" w:hAnsi="Calibri"/>
                <w:b w:val="1"/>
                <w:sz w:val="22"/>
                <w:szCs w:val="22"/>
              </w:rPr>
            </w:pPr>
            <w:sdt>
              <w:sdtPr>
                <w:alias w:val="Tipo de Población Beneficiaria"/>
                <w:id w:val="852060100"/>
                <w:dropDownList w:lastValue="Rural">
                  <w:listItem w:displayText="Urbano Marginal" w:value="Urbano Marginal"/>
                  <w:listItem w:displayText="Grupos de Atención Prioritaria" w:value="Grupos de Atención Prioritaria"/>
                  <w:listItem w:displayText="Rural" w:value="Rural"/>
                </w:dropDownList>
              </w:sdtPr>
              <w:sdtContent>
                <w:r w:rsidDel="00000000" w:rsidR="00000000" w:rsidRPr="00000000">
                  <w:rPr>
                    <w:rFonts w:ascii="Calibri" w:cs="Calibri" w:eastAsia="Calibri" w:hAnsi="Calibri"/>
                    <w:b w:val="1"/>
                    <w:color w:val="11734b"/>
                    <w:sz w:val="22"/>
                    <w:szCs w:val="22"/>
                    <w:shd w:fill="d4edbc" w:val="clear"/>
                  </w:rPr>
                  <w:t xml:space="preserve">Rural</w:t>
                </w:r>
              </w:sdtContent>
            </w:sdt>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F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Cobertura</w:t>
            </w:r>
          </w:p>
        </w:tc>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7">
            <w:pPr>
              <w:ind w:left="0" w:firstLine="0"/>
              <w:rPr>
                <w:rFonts w:ascii="Calibri" w:cs="Calibri" w:eastAsia="Calibri" w:hAnsi="Calibri"/>
                <w:b w:val="1"/>
                <w:sz w:val="22"/>
                <w:szCs w:val="22"/>
              </w:rPr>
            </w:pPr>
            <w:sdt>
              <w:sdtPr>
                <w:alias w:val="Cobertura"/>
                <w:id w:val="1405540065"/>
                <w:dropDownList w:lastValue="Nacional">
                  <w:listItem w:displayText="Nacional" w:value="Nacional"/>
                  <w:listItem w:displayText="Parroquial" w:value="Parroquial"/>
                  <w:listItem w:displayText="Cantonal" w:value="Cantonal"/>
                  <w:listItem w:displayText="Parroquial" w:value="Parroquial"/>
                </w:dropDownList>
              </w:sdtPr>
              <w:sdtContent>
                <w:r w:rsidDel="00000000" w:rsidR="00000000" w:rsidRPr="00000000">
                  <w:rPr>
                    <w:rFonts w:ascii="Calibri" w:cs="Calibri" w:eastAsia="Calibri" w:hAnsi="Calibri"/>
                    <w:b w:val="1"/>
                    <w:color w:val="3d3d3d"/>
                    <w:sz w:val="22"/>
                    <w:szCs w:val="22"/>
                    <w:shd w:fill="e6e6e6" w:val="clear"/>
                  </w:rPr>
                  <w:t xml:space="preserve">Nacional</w:t>
                </w:r>
              </w:sdtContent>
            </w:sdt>
            <w:r w:rsidDel="00000000" w:rsidR="00000000" w:rsidRPr="00000000">
              <w:rPr>
                <w:rtl w:val="0"/>
              </w:rPr>
            </w:r>
          </w:p>
        </w:tc>
      </w:tr>
      <w:tr>
        <w:trPr>
          <w:cantSplit w:val="0"/>
          <w:trHeight w:val="246" w:hRule="atLeast"/>
          <w:tblHeader w:val="0"/>
        </w:trPr>
        <w:tc>
          <w:tcPr>
            <w:gridSpan w:val="4"/>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FA">
            <w:pPr>
              <w:ind w:left="720" w:hanging="816"/>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Descripción de la Entidad </w:t>
            </w:r>
            <w:r w:rsidDel="00000000" w:rsidR="00000000" w:rsidRPr="00000000">
              <w:rPr>
                <w:rtl w:val="0"/>
              </w:rPr>
            </w:r>
          </w:p>
        </w:tc>
      </w:tr>
      <w:tr>
        <w:trPr>
          <w:cantSplit w:val="0"/>
          <w:trHeight w:val="24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FE">
            <w:pPr>
              <w:ind w:left="720" w:hanging="816"/>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w:t>
            </w:r>
            <w:r w:rsidDel="00000000" w:rsidR="00000000" w:rsidRPr="00000000">
              <w:rPr>
                <w:rFonts w:ascii="Calibri" w:cs="Calibri" w:eastAsia="Calibri" w:hAnsi="Calibri"/>
                <w:i w:val="1"/>
                <w:sz w:val="22"/>
                <w:szCs w:val="22"/>
                <w:highlight w:val="yellow"/>
                <w:rtl w:val="0"/>
              </w:rPr>
              <w:t xml:space="preserve">Mínimo 100 palabras - Máximo 150 palabras</w:t>
            </w:r>
            <w:r w:rsidDel="00000000" w:rsidR="00000000" w:rsidRPr="00000000">
              <w:rPr>
                <w:rFonts w:ascii="Calibri" w:cs="Calibri" w:eastAsia="Calibri" w:hAnsi="Calibri"/>
                <w:sz w:val="22"/>
                <w:szCs w:val="22"/>
                <w:highlight w:val="yellow"/>
                <w:rtl w:val="0"/>
              </w:rPr>
              <w:t xml:space="preserve">)</w:t>
            </w:r>
          </w:p>
        </w:tc>
      </w:tr>
      <w:tr>
        <w:trPr>
          <w:cantSplit w:val="0"/>
          <w:trHeight w:val="246"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02">
            <w:pPr>
              <w:pStyle w:val="Heading2"/>
              <w:rPr/>
            </w:pPr>
            <w:bookmarkStart w:colFirst="0" w:colLast="0" w:name="_heading=h.luse63lne7qx" w:id="21"/>
            <w:bookmarkEnd w:id="21"/>
            <w:r w:rsidDel="00000000" w:rsidR="00000000" w:rsidRPr="00000000">
              <w:rPr>
                <w:rtl w:val="0"/>
              </w:rPr>
              <w:t xml:space="preserve">5.2. Dirección y ejecución del proyecto </w:t>
            </w:r>
          </w:p>
        </w:tc>
      </w:tr>
      <w:tr>
        <w:trPr>
          <w:cantSplit w:val="0"/>
          <w:trHeight w:val="24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06">
            <w:pPr>
              <w:rPr>
                <w:rFonts w:ascii="Calibri" w:cs="Calibri" w:eastAsia="Calibri" w:hAnsi="Calibri"/>
                <w:sz w:val="22"/>
                <w:szCs w:val="22"/>
              </w:rPr>
            </w:pPr>
            <w:r w:rsidDel="00000000" w:rsidR="00000000" w:rsidRPr="00000000">
              <w:rPr>
                <w:rtl w:val="0"/>
              </w:rPr>
            </w:r>
          </w:p>
          <w:sdt>
            <w:sdtPr>
              <w:lock w:val="contentLocked"/>
              <w:tag w:val="goog_rdk_8"/>
            </w:sdtPr>
            <w:sdtContent>
              <w:tbl>
                <w:tblPr>
                  <w:tblStyle w:val="Table22"/>
                  <w:tblW w:w="28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2.5"/>
                  <w:gridCol w:w="1422.5"/>
                  <w:tblGridChange w:id="0">
                    <w:tblGrid>
                      <w:gridCol w:w="1422.5"/>
                      <w:gridCol w:w="1422.5"/>
                    </w:tblGrid>
                  </w:tblGridChange>
                </w:tblGrid>
                <w:tr>
                  <w:trPr>
                    <w:cantSplit w:val="0"/>
                    <w:tblHeader w:val="0"/>
                  </w:trPr>
                  <w:tc>
                    <w:tcPr>
                      <w:gridSpan w:val="2"/>
                      <w:shd w:fill="d0cece" w:val="clear"/>
                      <w:vAlign w:val="center"/>
                    </w:tcPr>
                    <w:p w:rsidR="00000000" w:rsidDel="00000000" w:rsidP="00000000" w:rsidRDefault="00000000" w:rsidRPr="00000000" w14:paraId="000002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Jefe/a del Proyecto </w:t>
                      </w:r>
                    </w:p>
                  </w:tc>
                </w:tr>
                <w:tr>
                  <w:trPr>
                    <w:cantSplit w:val="0"/>
                    <w:tblHeader w:val="0"/>
                  </w:trPr>
                  <w:tc>
                    <w:tcPr/>
                    <w:p w:rsidR="00000000" w:rsidDel="00000000" w:rsidP="00000000" w:rsidRDefault="00000000" w:rsidRPr="00000000" w14:paraId="0000020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Nombres y Apellidos</w:t>
                      </w:r>
                      <w:r w:rsidDel="00000000" w:rsidR="00000000" w:rsidRPr="00000000">
                        <w:rPr>
                          <w:rtl w:val="0"/>
                        </w:rPr>
                      </w:r>
                    </w:p>
                  </w:tc>
                  <w:tc>
                    <w:tcPr/>
                    <w:p w:rsidR="00000000" w:rsidDel="00000000" w:rsidP="00000000" w:rsidRDefault="00000000" w:rsidRPr="00000000" w14:paraId="0000020A">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Andrés Alexander Ponce León </w:t>
                      </w:r>
                    </w:p>
                  </w:tc>
                </w:tr>
                <w:tr>
                  <w:trPr>
                    <w:cantSplit w:val="0"/>
                    <w:tblHeader w:val="0"/>
                  </w:trPr>
                  <w:tc>
                    <w:tcPr/>
                    <w:p w:rsidR="00000000" w:rsidDel="00000000" w:rsidP="00000000" w:rsidRDefault="00000000" w:rsidRPr="00000000" w14:paraId="000002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Cédula</w:t>
                      </w:r>
                    </w:p>
                  </w:tc>
                  <w:tc>
                    <w:tcPr/>
                    <w:p w:rsidR="00000000" w:rsidDel="00000000" w:rsidP="00000000" w:rsidRDefault="00000000" w:rsidRPr="00000000" w14:paraId="0000020C">
                      <w:pPr>
                        <w:spacing w:line="360" w:lineRule="auto"/>
                        <w:rPr>
                          <w:rFonts w:ascii="Calibri" w:cs="Calibri" w:eastAsia="Calibri" w:hAnsi="Calibri"/>
                          <w:color w:val="ff0000"/>
                          <w:sz w:val="22"/>
                          <w:szCs w:val="22"/>
                          <w:highlight w:val="yellow"/>
                        </w:rPr>
                      </w:pPr>
                      <w:r w:rsidDel="00000000" w:rsidR="00000000" w:rsidRPr="00000000">
                        <w:rPr>
                          <w:rFonts w:ascii="Calibri" w:cs="Calibri" w:eastAsia="Calibri" w:hAnsi="Calibri"/>
                          <w:sz w:val="22"/>
                          <w:szCs w:val="22"/>
                          <w:highlight w:val="yellow"/>
                          <w:rtl w:val="0"/>
                        </w:rPr>
                        <w:t xml:space="preserve">1719046391</w:t>
                      </w:r>
                      <w:r w:rsidDel="00000000" w:rsidR="00000000" w:rsidRPr="00000000">
                        <w:rPr>
                          <w:rtl w:val="0"/>
                        </w:rPr>
                      </w:r>
                    </w:p>
                  </w:tc>
                </w:tr>
                <w:tr>
                  <w:trPr>
                    <w:cantSplit w:val="0"/>
                    <w:tblHeader w:val="0"/>
                  </w:trPr>
                  <w:tc>
                    <w:tcPr/>
                    <w:p w:rsidR="00000000" w:rsidDel="00000000" w:rsidP="00000000" w:rsidRDefault="00000000" w:rsidRPr="00000000" w14:paraId="000002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Dedicación </w:t>
                      </w:r>
                    </w:p>
                  </w:tc>
                  <w:tc>
                    <w:tcPr/>
                    <w:p w:rsidR="00000000" w:rsidDel="00000000" w:rsidP="00000000" w:rsidRDefault="00000000" w:rsidRPr="00000000" w14:paraId="0000020E">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Profesor tiempo completo</w:t>
                      </w:r>
                    </w:p>
                  </w:tc>
                </w:tr>
                <w:tr>
                  <w:trPr>
                    <w:cantSplit w:val="0"/>
                    <w:tblHeader w:val="0"/>
                  </w:trPr>
                  <w:tc>
                    <w:tcPr/>
                    <w:p w:rsidR="00000000" w:rsidDel="00000000" w:rsidP="00000000" w:rsidRDefault="00000000" w:rsidRPr="00000000" w14:paraId="000002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Horas Asignadas</w:t>
                      </w:r>
                    </w:p>
                  </w:tc>
                  <w:tc>
                    <w:tcPr/>
                    <w:p w:rsidR="00000000" w:rsidDel="00000000" w:rsidP="00000000" w:rsidRDefault="00000000" w:rsidRPr="00000000" w14:paraId="00000210">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6</w:t>
                      </w:r>
                    </w:p>
                  </w:tc>
                </w:tr>
                <w:tr>
                  <w:trPr>
                    <w:cantSplit w:val="0"/>
                    <w:tblHeader w:val="0"/>
                  </w:trPr>
                  <w:tc>
                    <w:tcPr/>
                    <w:p w:rsidR="00000000" w:rsidDel="00000000" w:rsidP="00000000" w:rsidRDefault="00000000" w:rsidRPr="00000000" w14:paraId="000002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Teléfonos</w:t>
                      </w:r>
                    </w:p>
                  </w:tc>
                  <w:tc>
                    <w:tcPr/>
                    <w:p w:rsidR="00000000" w:rsidDel="00000000" w:rsidP="00000000" w:rsidRDefault="00000000" w:rsidRPr="00000000" w14:paraId="00000212">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0979003783</w:t>
                      </w:r>
                    </w:p>
                  </w:tc>
                </w:tr>
                <w:tr>
                  <w:trPr>
                    <w:cantSplit w:val="0"/>
                    <w:tblHeader w:val="0"/>
                  </w:trPr>
                  <w:tc>
                    <w:tcPr/>
                    <w:p w:rsidR="00000000" w:rsidDel="00000000" w:rsidP="00000000" w:rsidRDefault="00000000" w:rsidRPr="00000000" w14:paraId="0000021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Correo</w:t>
                      </w:r>
                    </w:p>
                  </w:tc>
                  <w:tc>
                    <w:tcPr/>
                    <w:p w:rsidR="00000000" w:rsidDel="00000000" w:rsidP="00000000" w:rsidRDefault="00000000" w:rsidRPr="00000000" w14:paraId="00000214">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aaponce@itslibertad.edu.ec</w:t>
                      </w:r>
                    </w:p>
                  </w:tc>
                </w:tr>
              </w:tbl>
            </w:sdtContent>
          </w:sdt>
          <w:p w:rsidR="00000000" w:rsidDel="00000000" w:rsidP="00000000" w:rsidRDefault="00000000" w:rsidRPr="00000000" w14:paraId="00000215">
            <w:pPr>
              <w:rPr>
                <w:rFonts w:ascii="Calibri" w:cs="Calibri" w:eastAsia="Calibri" w:hAnsi="Calibri"/>
                <w:sz w:val="22"/>
                <w:szCs w:val="22"/>
              </w:rPr>
            </w:pPr>
            <w:r w:rsidDel="00000000" w:rsidR="00000000" w:rsidRPr="00000000">
              <w:rPr>
                <w:rtl w:val="0"/>
              </w:rPr>
            </w:r>
          </w:p>
          <w:sdt>
            <w:sdtPr>
              <w:lock w:val="contentLocked"/>
              <w:tag w:val="goog_rdk_9"/>
            </w:sdtPr>
            <w:sdtContent>
              <w:tbl>
                <w:tblPr>
                  <w:tblStyle w:val="Table23"/>
                  <w:tblW w:w="28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2.5"/>
                  <w:gridCol w:w="1422.5"/>
                  <w:tblGridChange w:id="0">
                    <w:tblGrid>
                      <w:gridCol w:w="1422.5"/>
                      <w:gridCol w:w="1422.5"/>
                    </w:tblGrid>
                  </w:tblGridChange>
                </w:tblGrid>
                <w:tr>
                  <w:trPr>
                    <w:cantSplit w:val="0"/>
                    <w:tblHeader w:val="0"/>
                  </w:trPr>
                  <w:tc>
                    <w:tcPr>
                      <w:gridSpan w:val="2"/>
                      <w:shd w:fill="d0cece" w:val="clear"/>
                      <w:vAlign w:val="center"/>
                    </w:tcPr>
                    <w:p w:rsidR="00000000" w:rsidDel="00000000" w:rsidP="00000000" w:rsidRDefault="00000000" w:rsidRPr="00000000" w14:paraId="0000021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Co-Jefe/a del Proyecto </w:t>
                      </w:r>
                    </w:p>
                  </w:tc>
                </w:tr>
                <w:tr>
                  <w:trPr>
                    <w:cantSplit w:val="0"/>
                    <w:tblHeader w:val="0"/>
                  </w:trPr>
                  <w:tc>
                    <w:tcPr/>
                    <w:p w:rsidR="00000000" w:rsidDel="00000000" w:rsidP="00000000" w:rsidRDefault="00000000" w:rsidRPr="00000000" w14:paraId="0000021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Nombres y Apellidos</w:t>
                      </w:r>
                      <w:r w:rsidDel="00000000" w:rsidR="00000000" w:rsidRPr="00000000">
                        <w:rPr>
                          <w:rtl w:val="0"/>
                        </w:rPr>
                      </w:r>
                    </w:p>
                  </w:tc>
                  <w:tc>
                    <w:tcPr/>
                    <w:p w:rsidR="00000000" w:rsidDel="00000000" w:rsidP="00000000" w:rsidRDefault="00000000" w:rsidRPr="00000000" w14:paraId="00000219">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Andrés Alexander Ponce León </w:t>
                      </w:r>
                    </w:p>
                  </w:tc>
                </w:tr>
                <w:tr>
                  <w:trPr>
                    <w:cantSplit w:val="0"/>
                    <w:tblHeader w:val="0"/>
                  </w:trPr>
                  <w:tc>
                    <w:tcPr/>
                    <w:p w:rsidR="00000000" w:rsidDel="00000000" w:rsidP="00000000" w:rsidRDefault="00000000" w:rsidRPr="00000000" w14:paraId="0000021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Cédula</w:t>
                      </w:r>
                    </w:p>
                  </w:tc>
                  <w:tc>
                    <w:tcPr/>
                    <w:p w:rsidR="00000000" w:rsidDel="00000000" w:rsidP="00000000" w:rsidRDefault="00000000" w:rsidRPr="00000000" w14:paraId="0000021B">
                      <w:pPr>
                        <w:spacing w:line="360" w:lineRule="auto"/>
                        <w:rPr>
                          <w:rFonts w:ascii="Calibri" w:cs="Calibri" w:eastAsia="Calibri" w:hAnsi="Calibri"/>
                          <w:color w:val="ff0000"/>
                          <w:sz w:val="22"/>
                          <w:szCs w:val="22"/>
                          <w:highlight w:val="yellow"/>
                        </w:rPr>
                      </w:pPr>
                      <w:r w:rsidDel="00000000" w:rsidR="00000000" w:rsidRPr="00000000">
                        <w:rPr>
                          <w:rFonts w:ascii="Calibri" w:cs="Calibri" w:eastAsia="Calibri" w:hAnsi="Calibri"/>
                          <w:sz w:val="22"/>
                          <w:szCs w:val="22"/>
                          <w:highlight w:val="yellow"/>
                          <w:rtl w:val="0"/>
                        </w:rPr>
                        <w:t xml:space="preserve">1719046391</w:t>
                      </w:r>
                      <w:r w:rsidDel="00000000" w:rsidR="00000000" w:rsidRPr="00000000">
                        <w:rPr>
                          <w:rtl w:val="0"/>
                        </w:rPr>
                      </w:r>
                    </w:p>
                  </w:tc>
                </w:tr>
                <w:tr>
                  <w:trPr>
                    <w:cantSplit w:val="0"/>
                    <w:tblHeader w:val="0"/>
                  </w:trPr>
                  <w:tc>
                    <w:tcPr/>
                    <w:p w:rsidR="00000000" w:rsidDel="00000000" w:rsidP="00000000" w:rsidRDefault="00000000" w:rsidRPr="00000000" w14:paraId="0000021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Dedicación </w:t>
                      </w:r>
                    </w:p>
                  </w:tc>
                  <w:tc>
                    <w:tcPr/>
                    <w:p w:rsidR="00000000" w:rsidDel="00000000" w:rsidP="00000000" w:rsidRDefault="00000000" w:rsidRPr="00000000" w14:paraId="0000021D">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Profesor tiempo completo</w:t>
                      </w:r>
                    </w:p>
                  </w:tc>
                </w:tr>
                <w:tr>
                  <w:trPr>
                    <w:cantSplit w:val="0"/>
                    <w:tblHeader w:val="0"/>
                  </w:trPr>
                  <w:tc>
                    <w:tcPr/>
                    <w:p w:rsidR="00000000" w:rsidDel="00000000" w:rsidP="00000000" w:rsidRDefault="00000000" w:rsidRPr="00000000" w14:paraId="0000021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Horas Asignadas</w:t>
                      </w:r>
                    </w:p>
                  </w:tc>
                  <w:tc>
                    <w:tcPr/>
                    <w:p w:rsidR="00000000" w:rsidDel="00000000" w:rsidP="00000000" w:rsidRDefault="00000000" w:rsidRPr="00000000" w14:paraId="0000021F">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6</w:t>
                      </w:r>
                    </w:p>
                  </w:tc>
                </w:tr>
                <w:tr>
                  <w:trPr>
                    <w:cantSplit w:val="0"/>
                    <w:tblHeader w:val="0"/>
                  </w:trPr>
                  <w:tc>
                    <w:tcPr/>
                    <w:p w:rsidR="00000000" w:rsidDel="00000000" w:rsidP="00000000" w:rsidRDefault="00000000" w:rsidRPr="00000000" w14:paraId="000002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Teléfonos</w:t>
                      </w:r>
                    </w:p>
                  </w:tc>
                  <w:tc>
                    <w:tcPr/>
                    <w:p w:rsidR="00000000" w:rsidDel="00000000" w:rsidP="00000000" w:rsidRDefault="00000000" w:rsidRPr="00000000" w14:paraId="00000221">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0979003783</w:t>
                      </w:r>
                    </w:p>
                  </w:tc>
                </w:tr>
                <w:tr>
                  <w:trPr>
                    <w:cantSplit w:val="0"/>
                    <w:tblHeader w:val="0"/>
                  </w:trPr>
                  <w:tc>
                    <w:tcPr/>
                    <w:p w:rsidR="00000000" w:rsidDel="00000000" w:rsidP="00000000" w:rsidRDefault="00000000" w:rsidRPr="00000000" w14:paraId="000002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Correo</w:t>
                      </w:r>
                    </w:p>
                  </w:tc>
                  <w:tc>
                    <w:tcPr/>
                    <w:p w:rsidR="00000000" w:rsidDel="00000000" w:rsidP="00000000" w:rsidRDefault="00000000" w:rsidRPr="00000000" w14:paraId="00000223">
                      <w:pPr>
                        <w:spacing w:line="36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aaponce@itslibertad.edu.ec</w:t>
                      </w:r>
                    </w:p>
                  </w:tc>
                </w:tr>
              </w:tbl>
            </w:sdtContent>
          </w:sdt>
          <w:p w:rsidR="00000000" w:rsidDel="00000000" w:rsidP="00000000" w:rsidRDefault="00000000" w:rsidRPr="00000000" w14:paraId="00000224">
            <w:pPr>
              <w:rPr>
                <w:rFonts w:ascii="Calibri" w:cs="Calibri" w:eastAsia="Calibri" w:hAnsi="Calibri"/>
                <w:b w:val="1"/>
                <w:sz w:val="22"/>
                <w:szCs w:val="22"/>
              </w:rPr>
            </w:pPr>
            <w:r w:rsidDel="00000000" w:rsidR="00000000" w:rsidRPr="00000000">
              <w:rPr>
                <w:rtl w:val="0"/>
              </w:rPr>
            </w:r>
          </w:p>
        </w:tc>
      </w:tr>
      <w:tr>
        <w:trPr>
          <w:cantSplit w:val="0"/>
          <w:trHeight w:val="246"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28">
            <w:pPr>
              <w:pStyle w:val="Heading2"/>
              <w:rPr/>
            </w:pPr>
            <w:bookmarkStart w:colFirst="0" w:colLast="0" w:name="_heading=h.kys4q36tvra6" w:id="22"/>
            <w:bookmarkEnd w:id="22"/>
            <w:r w:rsidDel="00000000" w:rsidR="00000000" w:rsidRPr="00000000">
              <w:rPr>
                <w:rtl w:val="0"/>
              </w:rPr>
              <w:t xml:space="preserve">5.3. Participantes del proyecto </w:t>
            </w:r>
          </w:p>
        </w:tc>
      </w:tr>
      <w:tr>
        <w:trPr>
          <w:cantSplit w:val="0"/>
          <w:trHeight w:val="246"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rPr>
                <w:rFonts w:ascii="Calibri" w:cs="Calibri" w:eastAsia="Calibri" w:hAnsi="Calibri"/>
                <w:b w:val="1"/>
                <w:sz w:val="22"/>
                <w:szCs w:val="22"/>
              </w:rPr>
            </w:pPr>
            <w:r w:rsidDel="00000000" w:rsidR="00000000" w:rsidRPr="00000000">
              <w:rPr>
                <w:rtl w:val="0"/>
              </w:rPr>
            </w:r>
          </w:p>
          <w:sdt>
            <w:sdtPr>
              <w:lock w:val="contentLocked"/>
              <w:tag w:val="goog_rdk_10"/>
            </w:sdtPr>
            <w:sdtContent>
              <w:tbl>
                <w:tblPr>
                  <w:tblStyle w:val="Table24"/>
                  <w:tblW w:w="28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9"/>
                  <w:gridCol w:w="569"/>
                  <w:gridCol w:w="569"/>
                  <w:gridCol w:w="569"/>
                  <w:gridCol w:w="569"/>
                  <w:tblGridChange w:id="0">
                    <w:tblGrid>
                      <w:gridCol w:w="569"/>
                      <w:gridCol w:w="569"/>
                      <w:gridCol w:w="569"/>
                      <w:gridCol w:w="569"/>
                      <w:gridCol w:w="569"/>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2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Estudiantes Participantes de la Carrera de Entrenamiento Deportivo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tc>
                  <w:tc>
                    <w:tcPr>
                      <w:gridSpan w:val="2"/>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3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Cédula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w:t>
                      </w:r>
                    </w:p>
                  </w:tc>
                  <w:tc>
                    <w:tcPr>
                      <w:gridSpan w:val="2"/>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38">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Espinoza Landeta Christian Fabian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1726582971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Segundo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3D">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Ojeda Guevara Mateo Efren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1755264361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Segundo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42">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Abril Corella Luisa Pamela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1721307856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Segundo</w:t>
                      </w:r>
                    </w:p>
                  </w:tc>
                </w:tr>
              </w:tbl>
            </w:sdtContent>
          </w:sdt>
          <w:p w:rsidR="00000000" w:rsidDel="00000000" w:rsidP="00000000" w:rsidRDefault="00000000" w:rsidRPr="00000000" w14:paraId="0000024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4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C">
      <w:pPr>
        <w:rPr>
          <w:rFonts w:ascii="Calibri" w:cs="Calibri" w:eastAsia="Calibri" w:hAnsi="Calibri"/>
          <w:sz w:val="22"/>
          <w:szCs w:val="22"/>
        </w:rPr>
        <w:sectPr>
          <w:type w:val="nextPage"/>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24D">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2"/>
          <w:szCs w:val="22"/>
        </w:rPr>
      </w:pPr>
      <w:r w:rsidDel="00000000" w:rsidR="00000000" w:rsidRPr="00000000">
        <w:rPr>
          <w:rtl w:val="0"/>
        </w:rPr>
      </w:r>
    </w:p>
    <w:tbl>
      <w:tblPr>
        <w:tblStyle w:val="Table25"/>
        <w:tblpPr w:leftFromText="141" w:rightFromText="141" w:topFromText="0" w:bottomFromText="0" w:vertAnchor="text" w:horzAnchor="text" w:tblpX="-772" w:tblpY="0"/>
        <w:tblW w:w="13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0"/>
        <w:tblGridChange w:id="0">
          <w:tblGrid>
            <w:gridCol w:w="13200"/>
          </w:tblGrid>
        </w:tblGridChange>
      </w:tblGrid>
      <w:tr>
        <w:trPr>
          <w:cantSplit w:val="0"/>
          <w:trHeight w:val="812" w:hRule="atLeast"/>
          <w:tblHeader w:val="0"/>
        </w:trPr>
        <w:tc>
          <w:tcPr>
            <w:shd w:fill="d0cece" w:val="clear"/>
            <w:vAlign w:val="center"/>
          </w:tcPr>
          <w:p w:rsidR="00000000" w:rsidDel="00000000" w:rsidP="00000000" w:rsidRDefault="00000000" w:rsidRPr="00000000" w14:paraId="0000024E">
            <w:pPr>
              <w:pStyle w:val="Heading1"/>
              <w:keepNext w:val="1"/>
              <w:keepLines w:val="1"/>
              <w:numPr>
                <w:ilvl w:val="0"/>
                <w:numId w:val="3"/>
              </w:numPr>
              <w:spacing w:after="120" w:before="480" w:lineRule="auto"/>
              <w:ind w:left="720" w:hanging="360"/>
              <w:rPr/>
            </w:pPr>
            <w:bookmarkStart w:colFirst="0" w:colLast="0" w:name="_heading=h.1ksv4uv" w:id="23"/>
            <w:bookmarkEnd w:id="23"/>
            <w:r w:rsidDel="00000000" w:rsidR="00000000" w:rsidRPr="00000000">
              <w:rPr>
                <w:vertAlign w:val="baseline"/>
                <w:rtl w:val="0"/>
              </w:rPr>
              <w:t xml:space="preserve">Cronograma del proyecto </w:t>
            </w:r>
          </w:p>
        </w:tc>
      </w:tr>
    </w:tbl>
    <w:p w:rsidR="00000000" w:rsidDel="00000000" w:rsidP="00000000" w:rsidRDefault="00000000" w:rsidRPr="00000000" w14:paraId="0000024F">
      <w:pPr>
        <w:spacing w:after="240" w:befor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0">
      <w:pPr>
        <w:spacing w:after="240" w:before="240" w:lineRule="auto"/>
        <w:rPr>
          <w:rFonts w:ascii="Calibri" w:cs="Calibri" w:eastAsia="Calibri" w:hAnsi="Calibri"/>
          <w:sz w:val="22"/>
          <w:szCs w:val="22"/>
        </w:rPr>
      </w:pPr>
      <w:r w:rsidDel="00000000" w:rsidR="00000000" w:rsidRPr="00000000">
        <w:rPr>
          <w:rtl w:val="0"/>
        </w:rPr>
      </w:r>
    </w:p>
    <w:tbl>
      <w:tblPr>
        <w:tblStyle w:val="Table26"/>
        <w:tblW w:w="14790.0" w:type="dxa"/>
        <w:jc w:val="left"/>
        <w:tblInd w:w="-810.0" w:type="dxa"/>
        <w:tblLayout w:type="fixed"/>
        <w:tblLook w:val="0400"/>
      </w:tblPr>
      <w:tblGrid>
        <w:gridCol w:w="3540"/>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930"/>
        <w:gridCol w:w="1260"/>
        <w:gridCol w:w="180"/>
        <w:tblGridChange w:id="0">
          <w:tblGrid>
            <w:gridCol w:w="3540"/>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370.00000000000006"/>
            <w:gridCol w:w="930"/>
            <w:gridCol w:w="1260"/>
            <w:gridCol w:w="180"/>
          </w:tblGrid>
        </w:tblGridChange>
      </w:tblGrid>
      <w:tr>
        <w:trPr>
          <w:cantSplit w:val="0"/>
          <w:trHeight w:val="420" w:hRule="atLeast"/>
          <w:tblHeader w:val="1"/>
        </w:trPr>
        <w:tc>
          <w:tcPr>
            <w:gridSpan w:val="27"/>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1">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PA 34 (Mayo 2025 - Octubre 2025)</w:t>
            </w:r>
            <w:r w:rsidDel="00000000" w:rsidR="00000000" w:rsidRPr="00000000">
              <w:rPr>
                <w:rtl w:val="0"/>
              </w:rPr>
            </w:r>
          </w:p>
        </w:tc>
      </w:tr>
      <w:tr>
        <w:trPr>
          <w:cantSplit w:val="0"/>
          <w:trHeight w:val="420" w:hRule="atLeast"/>
          <w:tblHeader w:val="1"/>
        </w:trPr>
        <w:tc>
          <w:tcPr>
            <w:gridSpan w:val="2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C">
            <w:pPr>
              <w:jc w:val="both"/>
              <w:rPr>
                <w:rFonts w:ascii="Calibri" w:cs="Calibri" w:eastAsia="Calibri" w:hAnsi="Calibri"/>
                <w:b w:val="1"/>
                <w:color w:val="000000"/>
                <w:sz w:val="22"/>
                <w:szCs w:val="22"/>
                <w:highlight w:val="yellow"/>
              </w:rPr>
            </w:pPr>
            <w:r w:rsidDel="00000000" w:rsidR="00000000" w:rsidRPr="00000000">
              <w:rPr>
                <w:rFonts w:ascii="Calibri" w:cs="Calibri" w:eastAsia="Calibri" w:hAnsi="Calibri"/>
                <w:b w:val="1"/>
                <w:color w:val="000000"/>
                <w:sz w:val="22"/>
                <w:szCs w:val="22"/>
                <w:rtl w:val="0"/>
              </w:rPr>
              <w:t xml:space="preserve">Fecha de Inicio del Proyecto:</w:t>
            </w:r>
            <w:r w:rsidDel="00000000" w:rsidR="00000000" w:rsidRPr="00000000">
              <w:rPr>
                <w:rFonts w:ascii="Calibri" w:cs="Calibri" w:eastAsia="Calibri" w:hAnsi="Calibri"/>
                <w:b w:val="1"/>
                <w:color w:val="000000"/>
                <w:sz w:val="22"/>
                <w:szCs w:val="22"/>
                <w:highlight w:val="yellow"/>
                <w:rtl w:val="0"/>
              </w:rPr>
              <w:t xml:space="preserve"> 7 de </w:t>
            </w:r>
            <w:r w:rsidDel="00000000" w:rsidR="00000000" w:rsidRPr="00000000">
              <w:rPr>
                <w:rFonts w:ascii="Calibri" w:cs="Calibri" w:eastAsia="Calibri" w:hAnsi="Calibri"/>
                <w:b w:val="1"/>
                <w:sz w:val="22"/>
                <w:szCs w:val="22"/>
                <w:highlight w:val="yellow"/>
                <w:rtl w:val="0"/>
              </w:rPr>
              <w:t xml:space="preserve">enero</w:t>
            </w:r>
            <w:r w:rsidDel="00000000" w:rsidR="00000000" w:rsidRPr="00000000">
              <w:rPr>
                <w:rtl w:val="0"/>
              </w:rPr>
            </w:r>
          </w:p>
        </w:tc>
      </w:tr>
      <w:tr>
        <w:trPr>
          <w:cantSplit w:val="0"/>
          <w:trHeight w:val="420" w:hRule="atLeast"/>
          <w:tblHeader w:val="1"/>
        </w:trPr>
        <w:tc>
          <w:tcPr>
            <w:gridSpan w:val="2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7">
            <w:pPr>
              <w:jc w:val="both"/>
              <w:rPr>
                <w:rFonts w:ascii="Calibri" w:cs="Calibri" w:eastAsia="Calibri" w:hAnsi="Calibri"/>
                <w:b w:val="1"/>
                <w:color w:val="000000"/>
                <w:sz w:val="22"/>
                <w:szCs w:val="22"/>
                <w:highlight w:val="yellow"/>
              </w:rPr>
            </w:pPr>
            <w:r w:rsidDel="00000000" w:rsidR="00000000" w:rsidRPr="00000000">
              <w:rPr>
                <w:rFonts w:ascii="Calibri" w:cs="Calibri" w:eastAsia="Calibri" w:hAnsi="Calibri"/>
                <w:b w:val="1"/>
                <w:color w:val="000000"/>
                <w:sz w:val="22"/>
                <w:szCs w:val="22"/>
                <w:rtl w:val="0"/>
              </w:rPr>
              <w:t xml:space="preserve">Fecha de Finalización: </w:t>
            </w:r>
            <w:r w:rsidDel="00000000" w:rsidR="00000000" w:rsidRPr="00000000">
              <w:rPr>
                <w:rFonts w:ascii="Calibri" w:cs="Calibri" w:eastAsia="Calibri" w:hAnsi="Calibri"/>
                <w:b w:val="1"/>
                <w:color w:val="000000"/>
                <w:sz w:val="22"/>
                <w:szCs w:val="22"/>
                <w:highlight w:val="yellow"/>
                <w:rtl w:val="0"/>
              </w:rPr>
              <w:t xml:space="preserve">17 </w:t>
            </w:r>
            <w:r w:rsidDel="00000000" w:rsidR="00000000" w:rsidRPr="00000000">
              <w:rPr>
                <w:rFonts w:ascii="Calibri" w:cs="Calibri" w:eastAsia="Calibri" w:hAnsi="Calibri"/>
                <w:b w:val="1"/>
                <w:sz w:val="22"/>
                <w:szCs w:val="22"/>
                <w:highlight w:val="yellow"/>
                <w:rtl w:val="0"/>
              </w:rPr>
              <w:t xml:space="preserve">de marzo</w:t>
            </w:r>
            <w:r w:rsidDel="00000000" w:rsidR="00000000" w:rsidRPr="00000000">
              <w:rPr>
                <w:rtl w:val="0"/>
              </w:rPr>
            </w:r>
          </w:p>
        </w:tc>
      </w:tr>
      <w:tr>
        <w:trPr>
          <w:cantSplit w:val="0"/>
          <w:trHeight w:val="525" w:hRule="atLeast"/>
          <w:tblHeader w:val="1"/>
        </w:trPr>
        <w:tc>
          <w:tcPr>
            <w:tcBorders>
              <w:top w:color="000000" w:space="0" w:sz="0" w:val="nil"/>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A2">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gridSpan w:val="24"/>
            <w:tcBorders>
              <w:top w:color="000000" w:space="0" w:sz="4" w:val="single"/>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A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TIEMPO ESTIMADO</w:t>
            </w:r>
          </w:p>
        </w:tc>
        <w:tc>
          <w:tcPr>
            <w:vMerge w:val="restart"/>
            <w:tcBorders>
              <w:top w:color="000000" w:space="0" w:sz="0" w:val="nil"/>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BB">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 de Horas</w:t>
            </w:r>
          </w:p>
        </w:tc>
        <w:tc>
          <w:tcPr>
            <w:vMerge w:val="restart"/>
            <w:tcBorders>
              <w:top w:color="000000" w:space="0" w:sz="0" w:val="nil"/>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BC">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Avance del Proyecto</w:t>
            </w:r>
          </w:p>
        </w:tc>
      </w:tr>
      <w:tr>
        <w:trPr>
          <w:cantSplit w:val="0"/>
          <w:trHeight w:val="510" w:hRule="atLeast"/>
          <w:tblHeader w:val="1"/>
        </w:trPr>
        <w:tc>
          <w:tcPr>
            <w:tcBorders>
              <w:top w:color="000000" w:space="0" w:sz="0" w:val="nil"/>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BD">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ACTIVIDADES</w:t>
            </w:r>
          </w:p>
        </w:tc>
        <w:tc>
          <w:tcPr>
            <w:gridSpan w:val="2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SEMANA</w:t>
            </w:r>
          </w:p>
        </w:tc>
        <w:tc>
          <w:tcPr>
            <w:vMerge w:val="continue"/>
            <w:tcBorders>
              <w:top w:color="000000" w:space="0" w:sz="0" w:val="nil"/>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r>
      <w:tr>
        <w:trPr>
          <w:cantSplit w:val="0"/>
          <w:trHeight w:val="300" w:hRule="atLeast"/>
          <w:tblHeader w:val="1"/>
        </w:trPr>
        <w:tc>
          <w:tcPr>
            <w:tcBorders>
              <w:top w:color="000000" w:space="0" w:sz="0" w:val="nil"/>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2D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D9">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DA">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DB">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DC">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DD">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DE">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DF">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0">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1">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2">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3">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4">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5">
            <w:pPr>
              <w:jc w:val="center"/>
              <w:rPr>
                <w:rFonts w:ascii="Calibri" w:cs="Calibri" w:eastAsia="Calibri" w:hAnsi="Calibri"/>
                <w:color w:val="000000"/>
                <w:sz w:val="14"/>
                <w:szCs w:val="14"/>
              </w:rPr>
            </w:pPr>
            <w:r w:rsidDel="00000000" w:rsidR="00000000" w:rsidRPr="00000000">
              <w:rPr>
                <w:rFonts w:ascii="Calibri" w:cs="Calibri" w:eastAsia="Calibri" w:hAnsi="Calibri"/>
                <w:sz w:val="14"/>
                <w:szCs w:val="14"/>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6">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14</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7">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15</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8">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9">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17</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A">
            <w:pPr>
              <w:jc w:val="center"/>
              <w:rPr>
                <w:rFonts w:ascii="Calibri" w:cs="Calibri" w:eastAsia="Calibri" w:hAnsi="Calibri"/>
                <w:color w:val="000000"/>
                <w:sz w:val="14"/>
                <w:szCs w:val="14"/>
              </w:rPr>
            </w:pPr>
            <w:r w:rsidDel="00000000" w:rsidR="00000000" w:rsidRPr="00000000">
              <w:rPr>
                <w:rFonts w:ascii="Calibri" w:cs="Calibri" w:eastAsia="Calibri" w:hAnsi="Calibri"/>
                <w:sz w:val="14"/>
                <w:szCs w:val="14"/>
                <w:rtl w:val="0"/>
              </w:rPr>
              <w:t xml:space="preserve">18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B">
            <w:pPr>
              <w:jc w:val="center"/>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1</w:t>
            </w:r>
            <w:r w:rsidDel="00000000" w:rsidR="00000000" w:rsidRPr="00000000">
              <w:rPr>
                <w:rFonts w:ascii="Calibri" w:cs="Calibri" w:eastAsia="Calibri" w:hAnsi="Calibri"/>
                <w:sz w:val="14"/>
                <w:szCs w:val="14"/>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C">
            <w:pPr>
              <w:jc w:val="center"/>
              <w:rPr>
                <w:rFonts w:ascii="Calibri" w:cs="Calibri" w:eastAsia="Calibri" w:hAnsi="Calibri"/>
                <w:color w:val="000000"/>
                <w:sz w:val="14"/>
                <w:szCs w:val="14"/>
              </w:rPr>
            </w:pPr>
            <w:r w:rsidDel="00000000" w:rsidR="00000000" w:rsidRPr="00000000">
              <w:rPr>
                <w:rFonts w:ascii="Calibri" w:cs="Calibri" w:eastAsia="Calibri" w:hAnsi="Calibri"/>
                <w:sz w:val="14"/>
                <w:szCs w:val="14"/>
                <w:rtl w:val="0"/>
              </w:rPr>
              <w:t xml:space="preserve">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D">
            <w:pPr>
              <w:jc w:val="center"/>
              <w:rPr>
                <w:rFonts w:ascii="Calibri" w:cs="Calibri" w:eastAsia="Calibri" w:hAnsi="Calibri"/>
                <w:color w:val="000000"/>
                <w:sz w:val="14"/>
                <w:szCs w:val="14"/>
              </w:rPr>
            </w:pPr>
            <w:r w:rsidDel="00000000" w:rsidR="00000000" w:rsidRPr="00000000">
              <w:rPr>
                <w:rFonts w:ascii="Calibri" w:cs="Calibri" w:eastAsia="Calibri" w:hAnsi="Calibri"/>
                <w:sz w:val="14"/>
                <w:szCs w:val="14"/>
                <w:rtl w:val="0"/>
              </w:rPr>
              <w:t xml:space="preserve">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E">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22</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EF">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23</w:t>
            </w:r>
          </w:p>
        </w:tc>
        <w:tc>
          <w:tcPr>
            <w:tcBorders>
              <w:top w:color="000000" w:space="0" w:sz="0" w:val="nil"/>
              <w:left w:color="000000" w:space="0" w:sz="0" w:val="nil"/>
              <w:bottom w:color="000000" w:space="0" w:sz="4" w:val="single"/>
              <w:right w:color="000000" w:space="0" w:sz="4" w:val="single"/>
            </w:tcBorders>
            <w:shd w:fill="ededed" w:val="clear"/>
            <w:vAlign w:val="center"/>
          </w:tcPr>
          <w:p w:rsidR="00000000" w:rsidDel="00000000" w:rsidP="00000000" w:rsidRDefault="00000000" w:rsidRPr="00000000" w14:paraId="000002F0">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24</w:t>
            </w:r>
          </w:p>
        </w:tc>
        <w:tc>
          <w:tcPr>
            <w:vMerge w:val="continue"/>
            <w:tcBorders>
              <w:top w:color="000000" w:space="0" w:sz="0" w:val="nil"/>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3">
            <w:pPr>
              <w:ind w:left="0" w:firstLine="0"/>
              <w:rPr>
                <w:rFonts w:ascii="Calibri" w:cs="Calibri" w:eastAsia="Calibri" w:hAnsi="Calibri"/>
                <w:color w:val="000000"/>
                <w:sz w:val="22"/>
                <w:szCs w:val="22"/>
                <w:highlight w:val="yellow"/>
              </w:rPr>
            </w:pPr>
            <w:r w:rsidDel="00000000" w:rsidR="00000000" w:rsidRPr="00000000">
              <w:rPr>
                <w:rFonts w:ascii="Calibri" w:cs="Calibri" w:eastAsia="Calibri" w:hAnsi="Calibri"/>
                <w:sz w:val="22"/>
                <w:szCs w:val="22"/>
                <w:highlight w:val="yellow"/>
                <w:rtl w:val="0"/>
              </w:rPr>
              <w:t xml:space="preserve">Introducción a simbología básica eléctrica.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2F4">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2F5">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2F6">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2F7">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2F8">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2F9">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A">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B">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C">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D">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E">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F">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1">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2">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4">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5">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6">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7">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8">
            <w:pPr>
              <w:jc w:val="both"/>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 </w:t>
            </w:r>
            <w:r w:rsidDel="00000000" w:rsidR="00000000" w:rsidRPr="00000000">
              <w:rPr>
                <w:rtl w:val="0"/>
              </w:rPr>
            </w:r>
          </w:p>
          <w:p w:rsidR="00000000" w:rsidDel="00000000" w:rsidP="00000000" w:rsidRDefault="00000000" w:rsidRPr="00000000" w14:paraId="00000309">
            <w:pPr>
              <w:jc w:val="both"/>
              <w:rPr>
                <w:rFonts w:ascii="Calibri" w:cs="Calibri" w:eastAsia="Calibri" w:hAnsi="Calibri"/>
                <w:b w:val="1"/>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C">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D">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E">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vAlign w:val="center"/>
          </w:tcPr>
          <w:p w:rsidR="00000000" w:rsidDel="00000000" w:rsidP="00000000" w:rsidRDefault="00000000" w:rsidRPr="00000000" w14:paraId="0000030F">
            <w:pPr>
              <w:rPr>
                <w:rFonts w:ascii="Calibri" w:cs="Calibri" w:eastAsia="Calibri" w:hAnsi="Calibri"/>
                <w:sz w:val="22"/>
                <w:szCs w:val="22"/>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0">
            <w:pPr>
              <w:ind w:left="0" w:firstLine="0"/>
              <w:rPr>
                <w:rFonts w:ascii="Calibri" w:cs="Calibri" w:eastAsia="Calibri" w:hAnsi="Calibri"/>
                <w:color w:val="000000"/>
                <w:sz w:val="22"/>
                <w:szCs w:val="22"/>
                <w:highlight w:val="yellow"/>
              </w:rPr>
            </w:pPr>
            <w:r w:rsidDel="00000000" w:rsidR="00000000" w:rsidRPr="00000000">
              <w:rPr>
                <w:rFonts w:ascii="Calibri" w:cs="Calibri" w:eastAsia="Calibri" w:hAnsi="Calibri"/>
                <w:sz w:val="22"/>
                <w:szCs w:val="22"/>
                <w:highlight w:val="yellow"/>
                <w:rtl w:val="0"/>
              </w:rPr>
              <w:t xml:space="preserve">Identificación de elementos electricos basicos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1">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2">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3">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9900" w:val="clear"/>
            <w:vAlign w:val="center"/>
          </w:tcPr>
          <w:p w:rsidR="00000000" w:rsidDel="00000000" w:rsidP="00000000" w:rsidRDefault="00000000" w:rsidRPr="00000000" w14:paraId="00000314">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9900" w:val="clear"/>
            <w:vAlign w:val="center"/>
          </w:tcPr>
          <w:p w:rsidR="00000000" w:rsidDel="00000000" w:rsidP="00000000" w:rsidRDefault="00000000" w:rsidRPr="00000000" w14:paraId="00000315">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9900" w:val="clear"/>
            <w:vAlign w:val="center"/>
          </w:tcPr>
          <w:p w:rsidR="00000000" w:rsidDel="00000000" w:rsidP="00000000" w:rsidRDefault="00000000" w:rsidRPr="00000000" w14:paraId="00000316">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9900" w:val="clear"/>
            <w:vAlign w:val="center"/>
          </w:tcPr>
          <w:p w:rsidR="00000000" w:rsidDel="00000000" w:rsidP="00000000" w:rsidRDefault="00000000" w:rsidRPr="00000000" w14:paraId="00000317">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9900" w:val="clear"/>
            <w:vAlign w:val="center"/>
          </w:tcPr>
          <w:p w:rsidR="00000000" w:rsidDel="00000000" w:rsidP="00000000" w:rsidRDefault="00000000" w:rsidRPr="00000000" w14:paraId="00000318">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9900" w:val="clear"/>
            <w:vAlign w:val="center"/>
          </w:tcPr>
          <w:p w:rsidR="00000000" w:rsidDel="00000000" w:rsidP="00000000" w:rsidRDefault="00000000" w:rsidRPr="00000000" w14:paraId="00000319">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9900" w:val="clear"/>
            <w:vAlign w:val="center"/>
          </w:tcPr>
          <w:p w:rsidR="00000000" w:rsidDel="00000000" w:rsidP="00000000" w:rsidRDefault="00000000" w:rsidRPr="00000000" w14:paraId="0000031A">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9900" w:val="clear"/>
            <w:vAlign w:val="center"/>
          </w:tcPr>
          <w:p w:rsidR="00000000" w:rsidDel="00000000" w:rsidP="00000000" w:rsidRDefault="00000000" w:rsidRPr="00000000" w14:paraId="0000031B">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C">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D">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F">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0">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1">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2">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3">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4">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5">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9">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A">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vAlign w:val="center"/>
          </w:tcPr>
          <w:p w:rsidR="00000000" w:rsidDel="00000000" w:rsidP="00000000" w:rsidRDefault="00000000" w:rsidRPr="00000000" w14:paraId="0000032B">
            <w:pPr>
              <w:rPr>
                <w:rFonts w:ascii="Calibri" w:cs="Calibri" w:eastAsia="Calibri" w:hAnsi="Calibri"/>
                <w:sz w:val="22"/>
                <w:szCs w:val="22"/>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C">
            <w:pPr>
              <w:ind w:left="0" w:firstLine="0"/>
              <w:rPr>
                <w:rFonts w:ascii="Calibri" w:cs="Calibri" w:eastAsia="Calibri" w:hAnsi="Calibri"/>
                <w:color w:val="000000"/>
                <w:sz w:val="22"/>
                <w:szCs w:val="22"/>
                <w:highlight w:val="yellow"/>
              </w:rPr>
            </w:pPr>
            <w:r w:rsidDel="00000000" w:rsidR="00000000" w:rsidRPr="00000000">
              <w:rPr>
                <w:rFonts w:ascii="Calibri" w:cs="Calibri" w:eastAsia="Calibri" w:hAnsi="Calibri"/>
                <w:sz w:val="22"/>
                <w:szCs w:val="22"/>
                <w:highlight w:val="yellow"/>
                <w:rtl w:val="0"/>
              </w:rPr>
              <w:t xml:space="preserve">Realización de circuitos de iluminación conmutados y no conmutados.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D">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E">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F">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0">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1">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2">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00ff" w:val="clear"/>
            <w:vAlign w:val="center"/>
          </w:tcPr>
          <w:p w:rsidR="00000000" w:rsidDel="00000000" w:rsidP="00000000" w:rsidRDefault="00000000" w:rsidRPr="00000000" w14:paraId="00000333">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00ff" w:val="clear"/>
            <w:vAlign w:val="center"/>
          </w:tcPr>
          <w:p w:rsidR="00000000" w:rsidDel="00000000" w:rsidP="00000000" w:rsidRDefault="00000000" w:rsidRPr="00000000" w14:paraId="00000334">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00ff" w:val="clear"/>
            <w:vAlign w:val="center"/>
          </w:tcPr>
          <w:p w:rsidR="00000000" w:rsidDel="00000000" w:rsidP="00000000" w:rsidRDefault="00000000" w:rsidRPr="00000000" w14:paraId="00000335">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ff00ff" w:val="clear"/>
            <w:vAlign w:val="center"/>
          </w:tcPr>
          <w:p w:rsidR="00000000" w:rsidDel="00000000" w:rsidP="00000000" w:rsidRDefault="00000000" w:rsidRPr="00000000" w14:paraId="00000336">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00ff" w:val="clear"/>
            <w:vAlign w:val="center"/>
          </w:tcPr>
          <w:p w:rsidR="00000000" w:rsidDel="00000000" w:rsidP="00000000" w:rsidRDefault="00000000" w:rsidRPr="00000000" w14:paraId="00000337">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00ff" w:val="clear"/>
            <w:vAlign w:val="center"/>
          </w:tcPr>
          <w:p w:rsidR="00000000" w:rsidDel="00000000" w:rsidP="00000000" w:rsidRDefault="00000000" w:rsidRPr="00000000" w14:paraId="00000338">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9">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A">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D">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F">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0">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4">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5">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6">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vAlign w:val="center"/>
          </w:tcPr>
          <w:p w:rsidR="00000000" w:rsidDel="00000000" w:rsidP="00000000" w:rsidRDefault="00000000" w:rsidRPr="00000000" w14:paraId="00000347">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8">
            <w:pPr>
              <w:rPr>
                <w:rFonts w:ascii="Calibri" w:cs="Calibri" w:eastAsia="Calibri" w:hAnsi="Calibri"/>
                <w:b w:val="1"/>
                <w:color w:val="000000"/>
                <w:sz w:val="22"/>
                <w:szCs w:val="22"/>
                <w:highlight w:val="yellow"/>
              </w:rPr>
            </w:pPr>
            <w:r w:rsidDel="00000000" w:rsidR="00000000" w:rsidRPr="00000000">
              <w:rPr>
                <w:rFonts w:ascii="Calibri" w:cs="Calibri" w:eastAsia="Calibri" w:hAnsi="Calibri"/>
                <w:sz w:val="22"/>
                <w:szCs w:val="22"/>
                <w:highlight w:val="yellow"/>
                <w:rtl w:val="0"/>
              </w:rPr>
              <w:t xml:space="preserve">Principio de funcionamiento elementos de control.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9">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00ff" w:val="clear"/>
            <w:vAlign w:val="center"/>
          </w:tcPr>
          <w:p w:rsidR="00000000" w:rsidDel="00000000" w:rsidP="00000000" w:rsidRDefault="00000000" w:rsidRPr="00000000" w14:paraId="0000034C">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00ff" w:val="clear"/>
            <w:vAlign w:val="center"/>
          </w:tcPr>
          <w:p w:rsidR="00000000" w:rsidDel="00000000" w:rsidP="00000000" w:rsidRDefault="00000000" w:rsidRPr="00000000" w14:paraId="0000034D">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00ff" w:val="clear"/>
            <w:vAlign w:val="center"/>
          </w:tcPr>
          <w:p w:rsidR="00000000" w:rsidDel="00000000" w:rsidP="00000000" w:rsidRDefault="00000000" w:rsidRPr="00000000" w14:paraId="0000034E">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00ff" w:val="clear"/>
            <w:vAlign w:val="center"/>
          </w:tcPr>
          <w:p w:rsidR="00000000" w:rsidDel="00000000" w:rsidP="00000000" w:rsidRDefault="00000000" w:rsidRPr="00000000" w14:paraId="0000034F">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00ff" w:val="clear"/>
            <w:vAlign w:val="center"/>
          </w:tcPr>
          <w:p w:rsidR="00000000" w:rsidDel="00000000" w:rsidP="00000000" w:rsidRDefault="00000000" w:rsidRPr="00000000" w14:paraId="00000350">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2">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3">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4">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9">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B">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C">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D">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0">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1">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2">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vAlign w:val="center"/>
          </w:tcPr>
          <w:p w:rsidR="00000000" w:rsidDel="00000000" w:rsidP="00000000" w:rsidRDefault="00000000" w:rsidRPr="00000000" w14:paraId="00000363">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4">
            <w:pPr>
              <w:rPr>
                <w:rFonts w:ascii="Calibri" w:cs="Calibri" w:eastAsia="Calibri" w:hAnsi="Calibri"/>
                <w:b w:val="1"/>
                <w:color w:val="000000"/>
                <w:sz w:val="22"/>
                <w:szCs w:val="22"/>
                <w:highlight w:val="yellow"/>
              </w:rPr>
            </w:pPr>
            <w:r w:rsidDel="00000000" w:rsidR="00000000" w:rsidRPr="00000000">
              <w:rPr>
                <w:rFonts w:ascii="Calibri" w:cs="Calibri" w:eastAsia="Calibri" w:hAnsi="Calibri"/>
                <w:sz w:val="22"/>
                <w:szCs w:val="22"/>
                <w:highlight w:val="yellow"/>
                <w:rtl w:val="0"/>
              </w:rPr>
              <w:t xml:space="preserve">Principio de funcionamiento elementos de control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5">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6">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8">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9">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36A">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36B">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36C">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36D">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36E">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36F">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370">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ff" w:val="clear"/>
            <w:vAlign w:val="center"/>
          </w:tcPr>
          <w:p w:rsidR="00000000" w:rsidDel="00000000" w:rsidP="00000000" w:rsidRDefault="00000000" w:rsidRPr="00000000" w14:paraId="00000371">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4">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5">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7">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C">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D">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E">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vAlign w:val="center"/>
          </w:tcPr>
          <w:p w:rsidR="00000000" w:rsidDel="00000000" w:rsidP="00000000" w:rsidRDefault="00000000" w:rsidRPr="00000000" w14:paraId="0000037F">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0">
            <w:pPr>
              <w:rPr>
                <w:rFonts w:ascii="Calibri" w:cs="Calibri" w:eastAsia="Calibri" w:hAnsi="Calibri"/>
                <w:b w:val="1"/>
                <w:color w:val="000000"/>
                <w:sz w:val="22"/>
                <w:szCs w:val="22"/>
                <w:highlight w:val="yellow"/>
              </w:rPr>
            </w:pPr>
            <w:r w:rsidDel="00000000" w:rsidR="00000000" w:rsidRPr="00000000">
              <w:rPr>
                <w:rFonts w:ascii="Calibri" w:cs="Calibri" w:eastAsia="Calibri" w:hAnsi="Calibri"/>
                <w:sz w:val="22"/>
                <w:szCs w:val="22"/>
                <w:highlight w:val="yellow"/>
                <w:rtl w:val="0"/>
              </w:rPr>
              <w:t xml:space="preserve">Realización de tablero de transferencia manual y automático.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2">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4">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86">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87">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C">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D">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8E">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8F">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0">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1">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2">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3">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4">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5">
            <w:pPr>
              <w:jc w:val="both"/>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 </w:t>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6">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7">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ff00" w:val="clear"/>
            <w:vAlign w:val="center"/>
          </w:tcPr>
          <w:p w:rsidR="00000000" w:rsidDel="00000000" w:rsidP="00000000" w:rsidRDefault="00000000" w:rsidRPr="00000000" w14:paraId="00000398">
            <w:pPr>
              <w:jc w:val="both"/>
              <w:rPr>
                <w:rFonts w:ascii="Calibri" w:cs="Calibri" w:eastAsia="Calibri" w:hAnsi="Calibri"/>
                <w:b w:val="1"/>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9">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A">
            <w:pPr>
              <w:jc w:val="both"/>
              <w:rPr>
                <w:rFonts w:ascii="Calibri" w:cs="Calibri" w:eastAsia="Calibri" w:hAnsi="Calibri"/>
                <w:b w:val="1"/>
                <w:color w:val="000000"/>
                <w:sz w:val="22"/>
                <w:szCs w:val="22"/>
              </w:rPr>
            </w:pPr>
            <w:r w:rsidDel="00000000" w:rsidR="00000000" w:rsidRPr="00000000">
              <w:rPr>
                <w:rtl w:val="0"/>
              </w:rPr>
            </w:r>
          </w:p>
        </w:tc>
        <w:tc>
          <w:tcPr>
            <w:vAlign w:val="center"/>
          </w:tcPr>
          <w:p w:rsidR="00000000" w:rsidDel="00000000" w:rsidP="00000000" w:rsidRDefault="00000000" w:rsidRPr="00000000" w14:paraId="0000039B">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1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C">
            <w:pPr>
              <w:ind w:firstLine="402"/>
              <w:jc w:val="righ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5">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6">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100%</w:t>
            </w:r>
          </w:p>
        </w:tc>
        <w:tc>
          <w:tcPr>
            <w:vAlign w:val="center"/>
          </w:tcPr>
          <w:p w:rsidR="00000000" w:rsidDel="00000000" w:rsidP="00000000" w:rsidRDefault="00000000" w:rsidRPr="00000000" w14:paraId="000003B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3B8">
      <w:pPr>
        <w:ind w:left="-425.19685039370086"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9">
      <w:pPr>
        <w:ind w:left="-283"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A">
      <w:pPr>
        <w:ind w:left="-283" w:firstLine="0"/>
        <w:rPr>
          <w:rFonts w:ascii="Calibri" w:cs="Calibri" w:eastAsia="Calibri" w:hAnsi="Calibri"/>
          <w:b w:val="1"/>
          <w:sz w:val="22"/>
          <w:szCs w:val="22"/>
        </w:rPr>
        <w:sectPr>
          <w:type w:val="nextPage"/>
          <w:pgSz w:h="11906" w:w="16838" w:orient="landscape"/>
          <w:pgMar w:bottom="1701" w:top="1701" w:left="1418" w:right="1418" w:header="708" w:footer="708"/>
        </w:sectPr>
      </w:pPr>
      <w:r w:rsidDel="00000000" w:rsidR="00000000" w:rsidRPr="00000000">
        <w:rPr>
          <w:rtl w:val="0"/>
        </w:rPr>
      </w:r>
    </w:p>
    <w:p w:rsidR="00000000" w:rsidDel="00000000" w:rsidP="00000000" w:rsidRDefault="00000000" w:rsidRPr="00000000" w14:paraId="000003BB">
      <w:pPr>
        <w:rPr>
          <w:rFonts w:ascii="Calibri" w:cs="Calibri" w:eastAsia="Calibri" w:hAnsi="Calibri"/>
          <w:b w:val="1"/>
          <w:sz w:val="22"/>
          <w:szCs w:val="22"/>
        </w:rPr>
      </w:pPr>
      <w:r w:rsidDel="00000000" w:rsidR="00000000" w:rsidRPr="00000000">
        <w:rPr>
          <w:rtl w:val="0"/>
        </w:rPr>
      </w:r>
    </w:p>
    <w:sdt>
      <w:sdtPr>
        <w:lock w:val="contentLocked"/>
        <w:tag w:val="goog_rdk_12"/>
      </w:sdtPr>
      <w:sdtContent>
        <w:tbl>
          <w:tblPr>
            <w:tblStyle w:val="Table27"/>
            <w:tblW w:w="922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27"/>
            <w:tblGridChange w:id="0">
              <w:tblGrid>
                <w:gridCol w:w="9227"/>
              </w:tblGrid>
            </w:tblGridChange>
          </w:tblGrid>
          <w:tr>
            <w:trPr>
              <w:cantSplit w:val="0"/>
              <w:trHeight w:val="73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70.0" w:type="dxa"/>
                  <w:bottom w:w="100.0" w:type="dxa"/>
                  <w:right w:w="70.0" w:type="dxa"/>
                </w:tcMar>
              </w:tcPr>
              <w:p w:rsidR="00000000" w:rsidDel="00000000" w:rsidP="00000000" w:rsidRDefault="00000000" w:rsidRPr="00000000" w14:paraId="000003BC">
                <w:pPr>
                  <w:pStyle w:val="Heading1"/>
                  <w:keepNext w:val="1"/>
                  <w:keepLines w:val="1"/>
                  <w:numPr>
                    <w:ilvl w:val="0"/>
                    <w:numId w:val="3"/>
                  </w:numPr>
                  <w:spacing w:after="120" w:before="480" w:lineRule="auto"/>
                  <w:ind w:left="720" w:hanging="360"/>
                  <w:rPr/>
                </w:pPr>
                <w:bookmarkStart w:colFirst="0" w:colLast="0" w:name="_heading=h.30j0zll" w:id="19"/>
                <w:bookmarkEnd w:id="19"/>
                <w:r w:rsidDel="00000000" w:rsidR="00000000" w:rsidRPr="00000000">
                  <w:rPr>
                    <w:rtl w:val="0"/>
                  </w:rPr>
                  <w:t xml:space="preserve">Recursos y Presupuesto</w:t>
                </w:r>
              </w:p>
            </w:tc>
          </w:tr>
          <w:tr>
            <w:trPr>
              <w:cantSplit w:val="0"/>
              <w:trHeight w:val="73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3BD">
                <w:pPr>
                  <w:keepNext w:val="1"/>
                  <w:keepLines w:val="1"/>
                  <w:spacing w:after="120" w:before="480" w:lineRule="auto"/>
                  <w:ind w:left="0" w:firstLine="0"/>
                  <w:rPr>
                    <w:rFonts w:ascii="Calibri" w:cs="Calibri" w:eastAsia="Calibri" w:hAnsi="Calibri"/>
                    <w:b w:val="1"/>
                    <w:sz w:val="22"/>
                    <w:szCs w:val="22"/>
                  </w:rPr>
                </w:pPr>
                <w:bookmarkStart w:colFirst="0" w:colLast="0" w:name="_heading=h.jbyz5ng7y98" w:id="24"/>
                <w:bookmarkEnd w:id="24"/>
                <w:r w:rsidDel="00000000" w:rsidR="00000000" w:rsidRPr="00000000">
                  <w:rPr>
                    <w:rtl w:val="0"/>
                  </w:rPr>
                </w:r>
              </w:p>
              <w:sdt>
                <w:sdtPr>
                  <w:lock w:val="contentLocked"/>
                  <w:tag w:val="goog_rdk_11"/>
                </w:sdtPr>
                <w:sdtContent>
                  <w:tbl>
                    <w:tblPr>
                      <w:tblStyle w:val="Table28"/>
                      <w:tblW w:w="8803.535433070867"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0.8838582677167"/>
                      <w:gridCol w:w="2200.8838582677167"/>
                      <w:gridCol w:w="2200.8838582677167"/>
                      <w:gridCol w:w="2200.8838582677167"/>
                      <w:tblGridChange w:id="0">
                        <w:tblGrid>
                          <w:gridCol w:w="2200.8838582677167"/>
                          <w:gridCol w:w="2200.8838582677167"/>
                          <w:gridCol w:w="2200.8838582677167"/>
                          <w:gridCol w:w="2200.8838582677167"/>
                        </w:tblGrid>
                      </w:tblGridChange>
                    </w:tblGrid>
                    <w:tr>
                      <w:trPr>
                        <w:cantSplit w:val="0"/>
                        <w:tblHeader w:val="0"/>
                      </w:trPr>
                      <w:tc>
                        <w:tcPr>
                          <w:shd w:fill="auto" w:val="clear"/>
                          <w:tcMar>
                            <w:top w:w="0.0" w:type="dxa"/>
                            <w:left w:w="80.0" w:type="dxa"/>
                            <w:bottom w:w="0.0" w:type="dxa"/>
                            <w:right w:w="80.0" w:type="dxa"/>
                          </w:tcMar>
                          <w:vAlign w:val="center"/>
                        </w:tcPr>
                        <w:p w:rsidR="00000000" w:rsidDel="00000000" w:rsidP="00000000" w:rsidRDefault="00000000" w:rsidRPr="00000000" w14:paraId="000003BE">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Recursos</w:t>
                          </w:r>
                        </w:p>
                      </w:tc>
                      <w:tc>
                        <w:tcPr>
                          <w:shd w:fill="auto" w:val="clear"/>
                          <w:tcMar>
                            <w:top w:w="0.0" w:type="dxa"/>
                            <w:left w:w="80.0" w:type="dxa"/>
                            <w:bottom w:w="0.0" w:type="dxa"/>
                            <w:right w:w="80.0" w:type="dxa"/>
                          </w:tcMar>
                          <w:vAlign w:val="center"/>
                        </w:tcPr>
                        <w:p w:rsidR="00000000" w:rsidDel="00000000" w:rsidP="00000000" w:rsidRDefault="00000000" w:rsidRPr="00000000" w14:paraId="000003BF">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c>
                        <w:tcPr>
                          <w:shd w:fill="auto" w:val="clear"/>
                          <w:tcMar>
                            <w:top w:w="0.0" w:type="dxa"/>
                            <w:left w:w="80.0" w:type="dxa"/>
                            <w:bottom w:w="0.0" w:type="dxa"/>
                            <w:right w:w="80.0" w:type="dxa"/>
                          </w:tcMar>
                          <w:vAlign w:val="center"/>
                        </w:tcPr>
                        <w:p w:rsidR="00000000" w:rsidDel="00000000" w:rsidP="00000000" w:rsidRDefault="00000000" w:rsidRPr="00000000" w14:paraId="000003C0">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Valor unitario</w:t>
                          </w:r>
                        </w:p>
                      </w:tc>
                      <w:tc>
                        <w:tcPr>
                          <w:shd w:fill="auto" w:val="clear"/>
                          <w:tcMar>
                            <w:top w:w="0.0" w:type="dxa"/>
                            <w:left w:w="80.0" w:type="dxa"/>
                            <w:bottom w:w="0.0" w:type="dxa"/>
                            <w:right w:w="80.0" w:type="dxa"/>
                          </w:tcMar>
                          <w:vAlign w:val="center"/>
                        </w:tcPr>
                        <w:p w:rsidR="00000000" w:rsidDel="00000000" w:rsidP="00000000" w:rsidRDefault="00000000" w:rsidRPr="00000000" w14:paraId="000003C1">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w:t>
                          </w:r>
                        </w:p>
                      </w:tc>
                    </w:tr>
                    <w:tr>
                      <w:trPr>
                        <w:cantSplit w:val="0"/>
                        <w:tblHeader w:val="0"/>
                      </w:trPr>
                      <w:tc>
                        <w:tcPr>
                          <w:shd w:fill="auto" w:val="clear"/>
                          <w:tcMar>
                            <w:top w:w="0.0" w:type="dxa"/>
                            <w:left w:w="80.0" w:type="dxa"/>
                            <w:bottom w:w="0.0" w:type="dxa"/>
                            <w:right w:w="80.0" w:type="dxa"/>
                          </w:tcMar>
                          <w:vAlign w:val="center"/>
                        </w:tcPr>
                        <w:p w:rsidR="00000000" w:rsidDel="00000000" w:rsidP="00000000" w:rsidRDefault="00000000" w:rsidRPr="00000000" w14:paraId="000003C2">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Materiales </w:t>
                          </w:r>
                        </w:p>
                      </w:tc>
                      <w:tc>
                        <w:tcPr>
                          <w:shd w:fill="auto" w:val="clear"/>
                          <w:tcMar>
                            <w:top w:w="0.0" w:type="dxa"/>
                            <w:left w:w="80.0" w:type="dxa"/>
                            <w:bottom w:w="0.0" w:type="dxa"/>
                            <w:right w:w="80.0" w:type="dxa"/>
                          </w:tcMar>
                          <w:vAlign w:val="center"/>
                        </w:tcPr>
                        <w:p w:rsidR="00000000" w:rsidDel="00000000" w:rsidP="00000000" w:rsidRDefault="00000000" w:rsidRPr="00000000" w14:paraId="000003C3">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3</w:t>
                          </w:r>
                        </w:p>
                      </w:tc>
                      <w:tc>
                        <w:tcPr>
                          <w:shd w:fill="auto" w:val="clear"/>
                          <w:tcMar>
                            <w:top w:w="0.0" w:type="dxa"/>
                            <w:left w:w="80.0" w:type="dxa"/>
                            <w:bottom w:w="0.0" w:type="dxa"/>
                            <w:right w:w="80.0" w:type="dxa"/>
                          </w:tcMar>
                          <w:vAlign w:val="center"/>
                        </w:tcPr>
                        <w:p w:rsidR="00000000" w:rsidDel="00000000" w:rsidP="00000000" w:rsidRDefault="00000000" w:rsidRPr="00000000" w14:paraId="000003C4">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$ 2</w:t>
                          </w:r>
                        </w:p>
                      </w:tc>
                      <w:tc>
                        <w:tcPr>
                          <w:shd w:fill="auto" w:val="clear"/>
                          <w:tcMar>
                            <w:top w:w="0.0" w:type="dxa"/>
                            <w:left w:w="80.0" w:type="dxa"/>
                            <w:bottom w:w="0.0" w:type="dxa"/>
                            <w:right w:w="80.0" w:type="dxa"/>
                          </w:tcMar>
                          <w:vAlign w:val="center"/>
                        </w:tcPr>
                        <w:p w:rsidR="00000000" w:rsidDel="00000000" w:rsidP="00000000" w:rsidRDefault="00000000" w:rsidRPr="00000000" w14:paraId="000003C5">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$ 6</w:t>
                          </w:r>
                        </w:p>
                      </w:tc>
                    </w:tr>
                    <w:tr>
                      <w:trPr>
                        <w:cantSplit w:val="0"/>
                        <w:tblHeader w:val="0"/>
                      </w:trPr>
                      <w:tc>
                        <w:tcPr>
                          <w:shd w:fill="auto" w:val="clear"/>
                          <w:tcMar>
                            <w:top w:w="0.0" w:type="dxa"/>
                            <w:left w:w="80.0" w:type="dxa"/>
                            <w:bottom w:w="0.0" w:type="dxa"/>
                            <w:right w:w="80.0" w:type="dxa"/>
                          </w:tcMar>
                          <w:vAlign w:val="center"/>
                        </w:tcPr>
                        <w:p w:rsidR="00000000" w:rsidDel="00000000" w:rsidP="00000000" w:rsidRDefault="00000000" w:rsidRPr="00000000" w14:paraId="000003C6">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Humanos</w:t>
                          </w:r>
                        </w:p>
                      </w:tc>
                      <w:tc>
                        <w:tcPr>
                          <w:shd w:fill="auto" w:val="clear"/>
                          <w:tcMar>
                            <w:top w:w="0.0" w:type="dxa"/>
                            <w:left w:w="80.0" w:type="dxa"/>
                            <w:bottom w:w="0.0" w:type="dxa"/>
                            <w:right w:w="80.0" w:type="dxa"/>
                          </w:tcMar>
                          <w:vAlign w:val="center"/>
                        </w:tcPr>
                        <w:p w:rsidR="00000000" w:rsidDel="00000000" w:rsidP="00000000" w:rsidRDefault="00000000" w:rsidRPr="00000000" w14:paraId="000003C7">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w:t>
                          </w:r>
                        </w:p>
                      </w:tc>
                      <w:tc>
                        <w:tcPr>
                          <w:shd w:fill="auto" w:val="clear"/>
                          <w:tcMar>
                            <w:top w:w="0.0" w:type="dxa"/>
                            <w:left w:w="80.0" w:type="dxa"/>
                            <w:bottom w:w="0.0" w:type="dxa"/>
                            <w:right w:w="80.0" w:type="dxa"/>
                          </w:tcMar>
                          <w:vAlign w:val="center"/>
                        </w:tcPr>
                        <w:p w:rsidR="00000000" w:rsidDel="00000000" w:rsidP="00000000" w:rsidRDefault="00000000" w:rsidRPr="00000000" w14:paraId="000003C8">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$ 1.50</w:t>
                          </w:r>
                        </w:p>
                      </w:tc>
                      <w:tc>
                        <w:tcPr>
                          <w:shd w:fill="auto" w:val="clear"/>
                          <w:tcMar>
                            <w:top w:w="0.0" w:type="dxa"/>
                            <w:left w:w="80.0" w:type="dxa"/>
                            <w:bottom w:w="0.0" w:type="dxa"/>
                            <w:right w:w="80.0" w:type="dxa"/>
                          </w:tcMar>
                          <w:vAlign w:val="center"/>
                        </w:tcPr>
                        <w:p w:rsidR="00000000" w:rsidDel="00000000" w:rsidP="00000000" w:rsidRDefault="00000000" w:rsidRPr="00000000" w14:paraId="000003C9">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$ 1.5</w:t>
                          </w:r>
                        </w:p>
                      </w:tc>
                    </w:tr>
                    <w:tr>
                      <w:trPr>
                        <w:cantSplit w:val="0"/>
                        <w:tblHeader w:val="0"/>
                      </w:trPr>
                      <w:tc>
                        <w:tcPr>
                          <w:shd w:fill="auto" w:val="clear"/>
                          <w:tcMar>
                            <w:top w:w="0.0" w:type="dxa"/>
                            <w:left w:w="80.0" w:type="dxa"/>
                            <w:bottom w:w="0.0" w:type="dxa"/>
                            <w:right w:w="80.0" w:type="dxa"/>
                          </w:tcMar>
                          <w:vAlign w:val="center"/>
                        </w:tcPr>
                        <w:p w:rsidR="00000000" w:rsidDel="00000000" w:rsidP="00000000" w:rsidRDefault="00000000" w:rsidRPr="00000000" w14:paraId="000003CA">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Transporte/Logística</w:t>
                          </w:r>
                        </w:p>
                      </w:tc>
                      <w:tc>
                        <w:tcPr>
                          <w:shd w:fill="auto" w:val="clear"/>
                          <w:tcMar>
                            <w:top w:w="0.0" w:type="dxa"/>
                            <w:left w:w="80.0" w:type="dxa"/>
                            <w:bottom w:w="0.0" w:type="dxa"/>
                            <w:right w:w="80.0" w:type="dxa"/>
                          </w:tcMar>
                          <w:vAlign w:val="center"/>
                        </w:tcPr>
                        <w:p w:rsidR="00000000" w:rsidDel="00000000" w:rsidP="00000000" w:rsidRDefault="00000000" w:rsidRPr="00000000" w14:paraId="000003CB">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w:t>
                          </w:r>
                        </w:p>
                      </w:tc>
                      <w:tc>
                        <w:tcPr>
                          <w:shd w:fill="auto" w:val="clear"/>
                          <w:tcMar>
                            <w:top w:w="0.0" w:type="dxa"/>
                            <w:left w:w="80.0" w:type="dxa"/>
                            <w:bottom w:w="0.0" w:type="dxa"/>
                            <w:right w:w="80.0" w:type="dxa"/>
                          </w:tcMar>
                          <w:vAlign w:val="center"/>
                        </w:tcPr>
                        <w:p w:rsidR="00000000" w:rsidDel="00000000" w:rsidP="00000000" w:rsidRDefault="00000000" w:rsidRPr="00000000" w14:paraId="000003CC">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$ 45</w:t>
                          </w:r>
                        </w:p>
                      </w:tc>
                      <w:tc>
                        <w:tcPr>
                          <w:shd w:fill="auto" w:val="clear"/>
                          <w:tcMar>
                            <w:top w:w="0.0" w:type="dxa"/>
                            <w:left w:w="80.0" w:type="dxa"/>
                            <w:bottom w:w="0.0" w:type="dxa"/>
                            <w:right w:w="80.0" w:type="dxa"/>
                          </w:tcMar>
                          <w:vAlign w:val="center"/>
                        </w:tcPr>
                        <w:p w:rsidR="00000000" w:rsidDel="00000000" w:rsidP="00000000" w:rsidRDefault="00000000" w:rsidRPr="00000000" w14:paraId="000003CD">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$ 45</w:t>
                          </w:r>
                        </w:p>
                      </w:tc>
                    </w:tr>
                    <w:tr>
                      <w:trPr>
                        <w:cantSplit w:val="0"/>
                        <w:tblHeader w:val="0"/>
                      </w:trPr>
                      <w:tc>
                        <w:tcPr>
                          <w:shd w:fill="auto" w:val="clear"/>
                          <w:tcMar>
                            <w:top w:w="0.0" w:type="dxa"/>
                            <w:left w:w="80.0" w:type="dxa"/>
                            <w:bottom w:w="0.0" w:type="dxa"/>
                            <w:right w:w="80.0" w:type="dxa"/>
                          </w:tcMar>
                          <w:vAlign w:val="center"/>
                        </w:tcPr>
                        <w:p w:rsidR="00000000" w:rsidDel="00000000" w:rsidP="00000000" w:rsidRDefault="00000000" w:rsidRPr="00000000" w14:paraId="000003CE">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Otros</w:t>
                          </w:r>
                        </w:p>
                      </w:tc>
                      <w:tc>
                        <w:tcPr>
                          <w:shd w:fill="auto" w:val="clear"/>
                          <w:tcMar>
                            <w:top w:w="0.0" w:type="dxa"/>
                            <w:left w:w="80.0" w:type="dxa"/>
                            <w:bottom w:w="0.0" w:type="dxa"/>
                            <w:right w:w="80.0" w:type="dxa"/>
                          </w:tcMar>
                          <w:vAlign w:val="center"/>
                        </w:tcPr>
                        <w:p w:rsidR="00000000" w:rsidDel="00000000" w:rsidP="00000000" w:rsidRDefault="00000000" w:rsidRPr="00000000" w14:paraId="000003CF">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w:t>
                          </w:r>
                        </w:p>
                      </w:tc>
                      <w:tc>
                        <w:tcPr>
                          <w:shd w:fill="auto" w:val="clear"/>
                          <w:tcMar>
                            <w:top w:w="0.0" w:type="dxa"/>
                            <w:left w:w="80.0" w:type="dxa"/>
                            <w:bottom w:w="0.0" w:type="dxa"/>
                            <w:right w:w="80.0" w:type="dxa"/>
                          </w:tcMar>
                          <w:vAlign w:val="center"/>
                        </w:tcPr>
                        <w:p w:rsidR="00000000" w:rsidDel="00000000" w:rsidP="00000000" w:rsidRDefault="00000000" w:rsidRPr="00000000" w14:paraId="000003D0">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$ 5</w:t>
                          </w:r>
                        </w:p>
                      </w:tc>
                      <w:tc>
                        <w:tcPr>
                          <w:shd w:fill="auto" w:val="clear"/>
                          <w:tcMar>
                            <w:top w:w="0.0" w:type="dxa"/>
                            <w:left w:w="80.0" w:type="dxa"/>
                            <w:bottom w:w="0.0" w:type="dxa"/>
                            <w:right w:w="80.0" w:type="dxa"/>
                          </w:tcMar>
                          <w:vAlign w:val="center"/>
                        </w:tcPr>
                        <w:p w:rsidR="00000000" w:rsidDel="00000000" w:rsidP="00000000" w:rsidRDefault="00000000" w:rsidRPr="00000000" w14:paraId="000003D1">
                          <w:pPr>
                            <w:spacing w:after="240" w:before="240" w:lineRule="auto"/>
                            <w:ind w:left="60" w:firstLine="0"/>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$ 5</w:t>
                          </w:r>
                        </w:p>
                      </w:tc>
                    </w:tr>
                    <w:tr>
                      <w:trPr>
                        <w:cantSplit w:val="0"/>
                        <w:tblHeader w:val="0"/>
                      </w:trPr>
                      <w:tc>
                        <w:tcPr>
                          <w:gridSpan w:val="3"/>
                          <w:shd w:fill="auto" w:val="clear"/>
                          <w:tcMar>
                            <w:top w:w="0.0" w:type="dxa"/>
                            <w:left w:w="80.0" w:type="dxa"/>
                            <w:bottom w:w="0.0" w:type="dxa"/>
                            <w:right w:w="80.0" w:type="dxa"/>
                          </w:tcMar>
                          <w:vAlign w:val="center"/>
                        </w:tcPr>
                        <w:p w:rsidR="00000000" w:rsidDel="00000000" w:rsidP="00000000" w:rsidRDefault="00000000" w:rsidRPr="00000000" w14:paraId="000003D2">
                          <w:pPr>
                            <w:spacing w:before="240" w:line="276" w:lineRule="auto"/>
                            <w:ind w:left="60" w:firstLine="0"/>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w:t>
                          </w:r>
                        </w:p>
                      </w:tc>
                      <w:tc>
                        <w:tcPr>
                          <w:shd w:fill="auto" w:val="clear"/>
                          <w:tcMar>
                            <w:top w:w="0.0" w:type="dxa"/>
                            <w:left w:w="80.0" w:type="dxa"/>
                            <w:bottom w:w="0.0" w:type="dxa"/>
                            <w:right w:w="80.0" w:type="dxa"/>
                          </w:tcMar>
                          <w:vAlign w:val="center"/>
                        </w:tcPr>
                        <w:p w:rsidR="00000000" w:rsidDel="00000000" w:rsidP="00000000" w:rsidRDefault="00000000" w:rsidRPr="00000000" w14:paraId="000003D5">
                          <w:pPr>
                            <w:spacing w:before="240" w:line="276" w:lineRule="auto"/>
                            <w:ind w:left="60" w:firstLine="0"/>
                            <w:jc w:val="center"/>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$ 245.5</w:t>
                          </w:r>
                        </w:p>
                      </w:tc>
                    </w:tr>
                  </w:tbl>
                </w:sdtContent>
              </w:sdt>
              <w:p w:rsidR="00000000" w:rsidDel="00000000" w:rsidP="00000000" w:rsidRDefault="00000000" w:rsidRPr="00000000" w14:paraId="000003D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 </w:t>
                </w:r>
                <w:r w:rsidDel="00000000" w:rsidR="00000000" w:rsidRPr="00000000">
                  <w:rPr>
                    <w:rFonts w:ascii="Calibri" w:cs="Calibri" w:eastAsia="Calibri" w:hAnsi="Calibri"/>
                    <w:sz w:val="22"/>
                    <w:szCs w:val="22"/>
                    <w:rtl w:val="0"/>
                  </w:rPr>
                  <w:t xml:space="preserve">Se debe considerar como principal recurso la autogestión, priorizando las actividades de formación en los estudiantes. Dentro de las herramientas principales. Dado que la vinculación con la sociedad es la respuesta concreta de la institución al encargo social de contribuir de manera directa y desde sus capacidades académicas y profesionales a la transformación de su entorno mediante herramientas, principalmente, la introducción de innovaciones en los procesos de la entidad beneficiaria y el desarrollo de capacidades en su talento humano.</w:t>
                </w:r>
                <w:r w:rsidDel="00000000" w:rsidR="00000000" w:rsidRPr="00000000">
                  <w:rPr>
                    <w:rtl w:val="0"/>
                  </w:rPr>
                </w:r>
              </w:p>
            </w:tc>
          </w:tr>
        </w:tbl>
      </w:sdtContent>
    </w:sdt>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2"/>
          <w:szCs w:val="22"/>
        </w:rPr>
      </w:pPr>
      <w:r w:rsidDel="00000000" w:rsidR="00000000" w:rsidRPr="00000000">
        <w:rPr>
          <w:rtl w:val="0"/>
        </w:rPr>
      </w:r>
    </w:p>
    <w:tbl>
      <w:tblPr>
        <w:tblStyle w:val="Table29"/>
        <w:tblW w:w="9270.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0"/>
        <w:tblGridChange w:id="0">
          <w:tblGrid>
            <w:gridCol w:w="9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Mar>
              <w:top w:w="100.0" w:type="dxa"/>
              <w:left w:w="70.0" w:type="dxa"/>
              <w:bottom w:w="100.0" w:type="dxa"/>
              <w:right w:w="70.0" w:type="dxa"/>
            </w:tcMar>
          </w:tcPr>
          <w:p w:rsidR="00000000" w:rsidDel="00000000" w:rsidP="00000000" w:rsidRDefault="00000000" w:rsidRPr="00000000" w14:paraId="000003D9">
            <w:pPr>
              <w:pStyle w:val="Heading1"/>
              <w:numPr>
                <w:ilvl w:val="0"/>
                <w:numId w:val="3"/>
              </w:numPr>
            </w:pPr>
            <w:bookmarkStart w:colFirst="0" w:colLast="0" w:name="_heading=h.44sinio" w:id="25"/>
            <w:bookmarkEnd w:id="25"/>
            <w:r w:rsidDel="00000000" w:rsidR="00000000" w:rsidRPr="00000000">
              <w:rPr>
                <w:rtl w:val="0"/>
              </w:rPr>
              <w:t xml:space="preserve">Seguimiento, control </w:t>
            </w:r>
            <w:r w:rsidDel="00000000" w:rsidR="00000000" w:rsidRPr="00000000">
              <w:rPr>
                <w:vertAlign w:val="baseline"/>
                <w:rtl w:val="0"/>
              </w:rPr>
              <w:t xml:space="preserve">y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70.0" w:type="dxa"/>
              <w:bottom w:w="100.0" w:type="dxa"/>
              <w:right w:w="70.0" w:type="dxa"/>
            </w:tcMar>
          </w:tcPr>
          <w:p w:rsidR="00000000" w:rsidDel="00000000" w:rsidP="00000000" w:rsidRDefault="00000000" w:rsidRPr="00000000" w14:paraId="000003DA">
            <w:pPr>
              <w:spacing w:line="360" w:lineRule="auto"/>
              <w:jc w:val="both"/>
              <w:rPr>
                <w:i w:val="1"/>
              </w:rPr>
            </w:pPr>
            <w:r w:rsidDel="00000000" w:rsidR="00000000" w:rsidRPr="00000000">
              <w:rPr>
                <w:i w:val="1"/>
                <w:rtl w:val="0"/>
              </w:rPr>
              <w:t xml:space="preserve">De acuerdo con el Reglamento de Vinculación con la Sociedad, Capítulo IV, del Seguimiento, establece que:</w:t>
            </w:r>
          </w:p>
          <w:p w:rsidR="00000000" w:rsidDel="00000000" w:rsidP="00000000" w:rsidRDefault="00000000" w:rsidRPr="00000000" w14:paraId="000003DB">
            <w:pPr>
              <w:spacing w:after="160" w:line="276" w:lineRule="auto"/>
              <w:jc w:val="center"/>
              <w:rPr>
                <w:b w:val="1"/>
                <w:i w:val="1"/>
              </w:rPr>
            </w:pPr>
            <w:r w:rsidDel="00000000" w:rsidR="00000000" w:rsidRPr="00000000">
              <w:rPr>
                <w:b w:val="1"/>
                <w:i w:val="1"/>
                <w:rtl w:val="0"/>
              </w:rPr>
              <w:t xml:space="preserve">CAPÍTULO V </w:t>
            </w:r>
          </w:p>
          <w:p w:rsidR="00000000" w:rsidDel="00000000" w:rsidP="00000000" w:rsidRDefault="00000000" w:rsidRPr="00000000" w14:paraId="000003DC">
            <w:pPr>
              <w:spacing w:after="160" w:line="276" w:lineRule="auto"/>
              <w:jc w:val="center"/>
              <w:rPr>
                <w:b w:val="1"/>
                <w:i w:val="1"/>
              </w:rPr>
            </w:pPr>
            <w:r w:rsidDel="00000000" w:rsidR="00000000" w:rsidRPr="00000000">
              <w:rPr>
                <w:b w:val="1"/>
                <w:i w:val="1"/>
                <w:rtl w:val="0"/>
              </w:rPr>
              <w:t xml:space="preserve">EVALUACIÓN </w:t>
            </w:r>
          </w:p>
          <w:p w:rsidR="00000000" w:rsidDel="00000000" w:rsidP="00000000" w:rsidRDefault="00000000" w:rsidRPr="00000000" w14:paraId="000003DD">
            <w:pPr>
              <w:spacing w:line="360" w:lineRule="auto"/>
              <w:jc w:val="both"/>
              <w:rPr>
                <w:i w:val="1"/>
              </w:rPr>
            </w:pPr>
            <w:r w:rsidDel="00000000" w:rsidR="00000000" w:rsidRPr="00000000">
              <w:rPr>
                <w:rtl w:val="0"/>
              </w:rPr>
            </w:r>
          </w:p>
          <w:p w:rsidR="00000000" w:rsidDel="00000000" w:rsidP="00000000" w:rsidRDefault="00000000" w:rsidRPr="00000000" w14:paraId="000003DE">
            <w:pPr>
              <w:spacing w:line="360" w:lineRule="auto"/>
              <w:jc w:val="both"/>
              <w:rPr>
                <w:i w:val="1"/>
              </w:rPr>
            </w:pPr>
            <w:r w:rsidDel="00000000" w:rsidR="00000000" w:rsidRPr="00000000">
              <w:rPr>
                <w:b w:val="1"/>
                <w:i w:val="1"/>
                <w:rtl w:val="0"/>
              </w:rPr>
              <w:t xml:space="preserve">Art. 23.- Informes de avance. - </w:t>
            </w:r>
            <w:r w:rsidDel="00000000" w:rsidR="00000000" w:rsidRPr="00000000">
              <w:rPr>
                <w:i w:val="1"/>
                <w:rtl w:val="0"/>
              </w:rPr>
              <w:t xml:space="preserve">El jefe del programa o proyecto de vinculación deberá presentar a la Dirección de Vinculación con la Sociedad, un informe mensual, con base en los formatos establecidos, considerando el impacto social, a partir de la ejecución. </w:t>
            </w:r>
          </w:p>
          <w:p w:rsidR="00000000" w:rsidDel="00000000" w:rsidP="00000000" w:rsidRDefault="00000000" w:rsidRPr="00000000" w14:paraId="000003DF">
            <w:pPr>
              <w:spacing w:line="360" w:lineRule="auto"/>
              <w:jc w:val="both"/>
              <w:rPr>
                <w:i w:val="1"/>
              </w:rPr>
            </w:pPr>
            <w:r w:rsidDel="00000000" w:rsidR="00000000" w:rsidRPr="00000000">
              <w:rPr>
                <w:b w:val="1"/>
                <w:i w:val="1"/>
                <w:rtl w:val="0"/>
              </w:rPr>
              <w:t xml:space="preserve">Art. 24.- Cierre de programas o proyectos de vinculación. -</w:t>
            </w:r>
            <w:r w:rsidDel="00000000" w:rsidR="00000000" w:rsidRPr="00000000">
              <w:rPr>
                <w:i w:val="1"/>
                <w:rtl w:val="0"/>
              </w:rPr>
              <w:t xml:space="preserve"> Una vez finalizado el programa o proyecto, el jefe del mismo, deberá presentar un informe, en 10 días hábiles, conforme los formatos establecidos por la Dirección de Vinculación con la Sociedad, con el objetivo de dar por terminado el programa o proyecto de vinculación. </w:t>
            </w:r>
          </w:p>
          <w:p w:rsidR="00000000" w:rsidDel="00000000" w:rsidP="00000000" w:rsidRDefault="00000000" w:rsidRPr="00000000" w14:paraId="000003E0">
            <w:pPr>
              <w:spacing w:line="360" w:lineRule="auto"/>
              <w:jc w:val="both"/>
              <w:rPr>
                <w:i w:val="1"/>
              </w:rPr>
            </w:pPr>
            <w:r w:rsidDel="00000000" w:rsidR="00000000" w:rsidRPr="00000000">
              <w:rPr>
                <w:i w:val="1"/>
                <w:rtl w:val="0"/>
              </w:rPr>
              <w:t xml:space="preserve">La entidad participante en el programa o proyecto de vinculación, entregará sus resultados, a través de evidencias fotográficas, encuesta de satisfacción y hoja de asistencia, actividad que realizará con el apoyo de la Dirección de Vinculación. </w:t>
            </w:r>
          </w:p>
          <w:p w:rsidR="00000000" w:rsidDel="00000000" w:rsidP="00000000" w:rsidRDefault="00000000" w:rsidRPr="00000000" w14:paraId="000003E1">
            <w:pPr>
              <w:spacing w:after="160" w:line="276" w:lineRule="auto"/>
              <w:jc w:val="both"/>
              <w:rPr>
                <w:i w:val="1"/>
              </w:rPr>
            </w:pPr>
            <w:r w:rsidDel="00000000" w:rsidR="00000000" w:rsidRPr="00000000">
              <w:rPr>
                <w:b w:val="1"/>
                <w:i w:val="1"/>
                <w:rtl w:val="0"/>
              </w:rPr>
              <w:t xml:space="preserve">Art. 26.- Tipos de cierres</w:t>
            </w:r>
            <w:r w:rsidDel="00000000" w:rsidR="00000000" w:rsidRPr="00000000">
              <w:rPr>
                <w:i w:val="1"/>
                <w:rtl w:val="0"/>
              </w:rPr>
              <w:t xml:space="preserve">.- Un programa o proyecto de vinculación puede tener tres tipos de cierres:</w:t>
            </w:r>
          </w:p>
          <w:p w:rsidR="00000000" w:rsidDel="00000000" w:rsidP="00000000" w:rsidRDefault="00000000" w:rsidRPr="00000000" w14:paraId="000003E2">
            <w:pPr>
              <w:numPr>
                <w:ilvl w:val="0"/>
                <w:numId w:val="2"/>
              </w:numPr>
              <w:spacing w:after="0" w:afterAutospacing="0" w:line="276" w:lineRule="auto"/>
              <w:ind w:left="720" w:hanging="360"/>
              <w:jc w:val="both"/>
              <w:rPr>
                <w:rFonts w:ascii="Times New Roman" w:cs="Times New Roman" w:eastAsia="Times New Roman" w:hAnsi="Times New Roman"/>
              </w:rPr>
            </w:pPr>
            <w:r w:rsidDel="00000000" w:rsidR="00000000" w:rsidRPr="00000000">
              <w:rPr>
                <w:i w:val="1"/>
                <w:rtl w:val="0"/>
              </w:rPr>
              <w:t xml:space="preserve">Cerrado.- Un programa o proyecto se puede declarar como cerrado, una vez que se hayan cumplido los objetivos y que haya evidencia.</w:t>
              <w:br w:type="textWrapping"/>
            </w:r>
          </w:p>
          <w:p w:rsidR="00000000" w:rsidDel="00000000" w:rsidP="00000000" w:rsidRDefault="00000000" w:rsidRPr="00000000" w14:paraId="000003E3">
            <w:pPr>
              <w:numPr>
                <w:ilvl w:val="0"/>
                <w:numId w:val="2"/>
              </w:numPr>
              <w:spacing w:after="0" w:afterAutospacing="0" w:line="276" w:lineRule="auto"/>
              <w:ind w:left="720" w:hanging="360"/>
              <w:jc w:val="both"/>
              <w:rPr>
                <w:rFonts w:ascii="Times New Roman" w:cs="Times New Roman" w:eastAsia="Times New Roman" w:hAnsi="Times New Roman"/>
              </w:rPr>
            </w:pPr>
            <w:r w:rsidDel="00000000" w:rsidR="00000000" w:rsidRPr="00000000">
              <w:rPr>
                <w:i w:val="1"/>
                <w:rtl w:val="0"/>
              </w:rPr>
              <w:t xml:space="preserve">Cerrado con novedades.- Un programa o proyecto se puede declara como cerrado con novedades cuando:</w:t>
            </w:r>
          </w:p>
          <w:p w:rsidR="00000000" w:rsidDel="00000000" w:rsidP="00000000" w:rsidRDefault="00000000" w:rsidRPr="00000000" w14:paraId="000003E4">
            <w:pPr>
              <w:numPr>
                <w:ilvl w:val="0"/>
                <w:numId w:val="7"/>
              </w:numPr>
              <w:spacing w:after="0" w:afterAutospacing="0" w:line="276" w:lineRule="auto"/>
              <w:ind w:left="708.6614173228347" w:hanging="425.19685039370086"/>
              <w:jc w:val="both"/>
              <w:rPr>
                <w:rFonts w:ascii="Times New Roman" w:cs="Times New Roman" w:eastAsia="Times New Roman" w:hAnsi="Times New Roman"/>
              </w:rPr>
            </w:pPr>
            <w:r w:rsidDel="00000000" w:rsidR="00000000" w:rsidRPr="00000000">
              <w:rPr>
                <w:i w:val="1"/>
                <w:rtl w:val="0"/>
              </w:rPr>
              <w:t xml:space="preserve">No se ha alcanzado los objetivos que se esperaban</w:t>
            </w:r>
          </w:p>
          <w:p w:rsidR="00000000" w:rsidDel="00000000" w:rsidP="00000000" w:rsidRDefault="00000000" w:rsidRPr="00000000" w14:paraId="000003E5">
            <w:pPr>
              <w:numPr>
                <w:ilvl w:val="0"/>
                <w:numId w:val="7"/>
              </w:numPr>
              <w:spacing w:after="0" w:afterAutospacing="0" w:line="276" w:lineRule="auto"/>
              <w:ind w:left="708.6614173228347" w:hanging="425.19685039370086"/>
              <w:jc w:val="both"/>
              <w:rPr>
                <w:rFonts w:ascii="Times New Roman" w:cs="Times New Roman" w:eastAsia="Times New Roman" w:hAnsi="Times New Roman"/>
              </w:rPr>
            </w:pPr>
            <w:r w:rsidDel="00000000" w:rsidR="00000000" w:rsidRPr="00000000">
              <w:rPr>
                <w:i w:val="1"/>
                <w:rtl w:val="0"/>
              </w:rPr>
              <w:t xml:space="preserve">No se ha atendido al grupo beneficiario que se establece en el proyecto </w:t>
              <w:br w:type="textWrapping"/>
            </w:r>
          </w:p>
          <w:p w:rsidR="00000000" w:rsidDel="00000000" w:rsidP="00000000" w:rsidRDefault="00000000" w:rsidRPr="00000000" w14:paraId="000003E6">
            <w:pPr>
              <w:numPr>
                <w:ilvl w:val="0"/>
                <w:numId w:val="2"/>
              </w:numPr>
              <w:spacing w:after="0" w:afterAutospacing="0" w:line="276" w:lineRule="auto"/>
              <w:ind w:left="720" w:hanging="360"/>
              <w:jc w:val="both"/>
              <w:rPr>
                <w:rFonts w:ascii="Times New Roman" w:cs="Times New Roman" w:eastAsia="Times New Roman" w:hAnsi="Times New Roman"/>
              </w:rPr>
            </w:pPr>
            <w:r w:rsidDel="00000000" w:rsidR="00000000" w:rsidRPr="00000000">
              <w:rPr>
                <w:i w:val="1"/>
                <w:rtl w:val="0"/>
              </w:rPr>
              <w:t xml:space="preserve">Cerrado por incumplimiento.- Un programa o proyecto se declara como cerrado                 cuando no existe justificación, por ende dentro de la evaluación de profesores se detalla el criterio de los casos mencionados:</w:t>
            </w:r>
          </w:p>
          <w:p w:rsidR="00000000" w:rsidDel="00000000" w:rsidP="00000000" w:rsidRDefault="00000000" w:rsidRPr="00000000" w14:paraId="000003E7">
            <w:pPr>
              <w:numPr>
                <w:ilvl w:val="0"/>
                <w:numId w:val="6"/>
              </w:numPr>
              <w:spacing w:after="0" w:afterAutospacing="0" w:line="276" w:lineRule="auto"/>
              <w:ind w:left="720" w:hanging="360"/>
              <w:jc w:val="both"/>
              <w:rPr>
                <w:rFonts w:ascii="Times New Roman" w:cs="Times New Roman" w:eastAsia="Times New Roman" w:hAnsi="Times New Roman"/>
              </w:rPr>
            </w:pPr>
            <w:r w:rsidDel="00000000" w:rsidR="00000000" w:rsidRPr="00000000">
              <w:rPr>
                <w:i w:val="1"/>
                <w:rtl w:val="0"/>
              </w:rPr>
              <w:t xml:space="preserve">No se ha alcanzado los objetivos que se esperaban</w:t>
            </w:r>
          </w:p>
          <w:p w:rsidR="00000000" w:rsidDel="00000000" w:rsidP="00000000" w:rsidRDefault="00000000" w:rsidRPr="00000000" w14:paraId="000003E8">
            <w:pPr>
              <w:numPr>
                <w:ilvl w:val="0"/>
                <w:numId w:val="6"/>
              </w:numPr>
              <w:spacing w:after="160" w:line="276" w:lineRule="auto"/>
              <w:ind w:left="720" w:hanging="360"/>
              <w:jc w:val="both"/>
              <w:rPr>
                <w:rFonts w:ascii="Times New Roman" w:cs="Times New Roman" w:eastAsia="Times New Roman" w:hAnsi="Times New Roman"/>
              </w:rPr>
            </w:pPr>
            <w:r w:rsidDel="00000000" w:rsidR="00000000" w:rsidRPr="00000000">
              <w:rPr>
                <w:i w:val="1"/>
                <w:rtl w:val="0"/>
              </w:rPr>
              <w:t xml:space="preserve">No se ha atendido al grupo beneficiario que se establece en el proyecto </w:t>
            </w:r>
          </w:p>
          <w:p w:rsidR="00000000" w:rsidDel="00000000" w:rsidP="00000000" w:rsidRDefault="00000000" w:rsidRPr="00000000" w14:paraId="000003E9">
            <w:pPr>
              <w:spacing w:line="360" w:lineRule="auto"/>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3EA">
            <w:pPr>
              <w:spacing w:after="160" w:line="276" w:lineRule="auto"/>
              <w:jc w:val="center"/>
              <w:rPr>
                <w:b w:val="1"/>
                <w:i w:val="1"/>
              </w:rPr>
            </w:pPr>
            <w:r w:rsidDel="00000000" w:rsidR="00000000" w:rsidRPr="00000000">
              <w:rPr>
                <w:b w:val="1"/>
                <w:i w:val="1"/>
                <w:rtl w:val="0"/>
              </w:rPr>
              <w:t xml:space="preserve">CAPÍTULO V </w:t>
            </w:r>
          </w:p>
          <w:p w:rsidR="00000000" w:rsidDel="00000000" w:rsidP="00000000" w:rsidRDefault="00000000" w:rsidRPr="00000000" w14:paraId="000003EB">
            <w:pPr>
              <w:spacing w:after="160" w:line="276" w:lineRule="auto"/>
              <w:jc w:val="center"/>
              <w:rPr>
                <w:b w:val="1"/>
                <w:i w:val="1"/>
              </w:rPr>
            </w:pPr>
            <w:r w:rsidDel="00000000" w:rsidR="00000000" w:rsidRPr="00000000">
              <w:rPr>
                <w:b w:val="1"/>
                <w:i w:val="1"/>
                <w:rtl w:val="0"/>
              </w:rPr>
              <w:t xml:space="preserve">EVALUACIÓN </w:t>
            </w:r>
          </w:p>
          <w:p w:rsidR="00000000" w:rsidDel="00000000" w:rsidP="00000000" w:rsidRDefault="00000000" w:rsidRPr="00000000" w14:paraId="000003EC">
            <w:pPr>
              <w:spacing w:after="160" w:line="276" w:lineRule="auto"/>
              <w:jc w:val="both"/>
              <w:rPr>
                <w:i w:val="1"/>
              </w:rPr>
            </w:pPr>
            <w:r w:rsidDel="00000000" w:rsidR="00000000" w:rsidRPr="00000000">
              <w:rPr>
                <w:b w:val="1"/>
                <w:i w:val="1"/>
                <w:rtl w:val="0"/>
              </w:rPr>
              <w:t xml:space="preserve">Art. 28.- De la evaluación de los programas y proyectos de vinculación.- </w:t>
            </w:r>
            <w:r w:rsidDel="00000000" w:rsidR="00000000" w:rsidRPr="00000000">
              <w:rPr>
                <w:i w:val="1"/>
                <w:rtl w:val="0"/>
              </w:rPr>
              <w:t xml:space="preserve">se la determinará de la siguiente manera:</w:t>
            </w:r>
          </w:p>
          <w:p w:rsidR="00000000" w:rsidDel="00000000" w:rsidP="00000000" w:rsidRDefault="00000000" w:rsidRPr="00000000" w14:paraId="000003ED">
            <w:pPr>
              <w:numPr>
                <w:ilvl w:val="0"/>
                <w:numId w:val="1"/>
              </w:numPr>
              <w:spacing w:line="276" w:lineRule="auto"/>
              <w:ind w:left="720" w:hanging="360"/>
              <w:jc w:val="both"/>
              <w:rPr>
                <w:i w:val="1"/>
              </w:rPr>
            </w:pPr>
            <w:r w:rsidDel="00000000" w:rsidR="00000000" w:rsidRPr="00000000">
              <w:rPr>
                <w:i w:val="1"/>
                <w:rtl w:val="0"/>
              </w:rPr>
              <w:t xml:space="preserve">El director del proyecto entregará el informe final del programa o proyecto de vinculación ejecutado mediante el cual se determina el número de estudiantes, número de beneficiarios y el número de profesores participantes del mismo. Adicionalmente se considera el indicador cualitativo que hace referencia al cumplimiento de objetivos del proyecto y el enfoque de resultados deseados tanto para la formación profesional del estudiante como para el desarrollo del proyecto de vinculación con la Sociedad. </w:t>
            </w:r>
          </w:p>
          <w:p w:rsidR="00000000" w:rsidDel="00000000" w:rsidP="00000000" w:rsidRDefault="00000000" w:rsidRPr="00000000" w14:paraId="000003EE">
            <w:pPr>
              <w:numPr>
                <w:ilvl w:val="0"/>
                <w:numId w:val="1"/>
              </w:numPr>
              <w:spacing w:line="276" w:lineRule="auto"/>
              <w:ind w:left="720" w:hanging="360"/>
              <w:jc w:val="both"/>
              <w:rPr>
                <w:i w:val="1"/>
              </w:rPr>
            </w:pPr>
            <w:r w:rsidDel="00000000" w:rsidR="00000000" w:rsidRPr="00000000">
              <w:rPr>
                <w:i w:val="1"/>
                <w:rtl w:val="0"/>
              </w:rPr>
              <w:t xml:space="preserve">La coordinación de proyectos elabora la rúbrica evaluación de los proyectos de vinculación con la sociedad de acuerdo con el informe emitido por el director de proyectos con la finalidad de determinar el impacto social y la pertinencia del mismo</w:t>
            </w:r>
          </w:p>
          <w:p w:rsidR="00000000" w:rsidDel="00000000" w:rsidP="00000000" w:rsidRDefault="00000000" w:rsidRPr="00000000" w14:paraId="000003EF">
            <w:pPr>
              <w:spacing w:line="276" w:lineRule="auto"/>
              <w:ind w:left="720" w:firstLine="0"/>
              <w:jc w:val="both"/>
              <w:rPr>
                <w:i w:val="1"/>
                <w:highlight w:val="yellow"/>
              </w:rPr>
            </w:pPr>
            <w:r w:rsidDel="00000000" w:rsidR="00000000" w:rsidRPr="00000000">
              <w:rPr>
                <w:rtl w:val="0"/>
              </w:rPr>
            </w:r>
          </w:p>
          <w:p w:rsidR="00000000" w:rsidDel="00000000" w:rsidP="00000000" w:rsidRDefault="00000000" w:rsidRPr="00000000" w14:paraId="000003F0">
            <w:pPr>
              <w:spacing w:line="276" w:lineRule="auto"/>
              <w:ind w:left="720" w:firstLine="0"/>
              <w:jc w:val="both"/>
              <w:rPr>
                <w:i w:val="1"/>
                <w:highlight w:val="yellow"/>
              </w:rPr>
            </w:pPr>
            <w:r w:rsidDel="00000000" w:rsidR="00000000" w:rsidRPr="00000000">
              <w:rPr>
                <w:i w:val="1"/>
                <w:rtl w:val="0"/>
              </w:rPr>
              <w:t xml:space="preserve">La rúbrica contiene los siguientes criterios: </w:t>
            </w:r>
            <w:r w:rsidDel="00000000" w:rsidR="00000000" w:rsidRPr="00000000">
              <w:rPr>
                <w:rtl w:val="0"/>
              </w:rPr>
            </w:r>
          </w:p>
          <w:p w:rsidR="00000000" w:rsidDel="00000000" w:rsidP="00000000" w:rsidRDefault="00000000" w:rsidRPr="00000000" w14:paraId="000003F1">
            <w:pPr>
              <w:spacing w:line="276" w:lineRule="auto"/>
              <w:ind w:left="720" w:firstLine="0"/>
              <w:jc w:val="both"/>
              <w:rPr>
                <w:i w:val="1"/>
                <w:highlight w:val="yellow"/>
              </w:rPr>
            </w:pPr>
            <w:r w:rsidDel="00000000" w:rsidR="00000000" w:rsidRPr="00000000">
              <w:rPr>
                <w:rtl w:val="0"/>
              </w:rPr>
            </w:r>
          </w:p>
          <w:sdt>
            <w:sdtPr>
              <w:lock w:val="contentLocked"/>
              <w:tag w:val="goog_rdk_13"/>
            </w:sdtPr>
            <w:sdtContent>
              <w:tbl>
                <w:tblPr>
                  <w:tblStyle w:val="Table30"/>
                  <w:tblW w:w="8616.511811023625"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2.0682596462148"/>
                  <w:gridCol w:w="1802.0682596462148"/>
                  <w:gridCol w:w="1265.0280498178727"/>
                  <w:gridCol w:w="1241.159596047724"/>
                  <w:gridCol w:w="1253.0938229327985"/>
                  <w:gridCol w:w="1253.0938229327985"/>
                  <w:tblGridChange w:id="0">
                    <w:tblGrid>
                      <w:gridCol w:w="1802.0682596462148"/>
                      <w:gridCol w:w="1802.0682596462148"/>
                      <w:gridCol w:w="1265.0280498178727"/>
                      <w:gridCol w:w="1241.159596047724"/>
                      <w:gridCol w:w="1253.0938229327985"/>
                      <w:gridCol w:w="1253.0938229327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rPr>
                          <w:b w:val="1"/>
                          <w:i w:val="1"/>
                        </w:rPr>
                      </w:pPr>
                      <w:r w:rsidDel="00000000" w:rsidR="00000000" w:rsidRPr="00000000">
                        <w:rPr>
                          <w:b w:val="1"/>
                          <w:i w:val="1"/>
                          <w:rtl w:val="0"/>
                        </w:rPr>
                        <w:t xml:space="preserve">Tipo de Impacto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rPr>
                          <w:b w:val="1"/>
                          <w:i w:val="1"/>
                        </w:rPr>
                      </w:pPr>
                      <w:r w:rsidDel="00000000" w:rsidR="00000000" w:rsidRPr="00000000">
                        <w:rPr>
                          <w:b w:val="1"/>
                          <w:i w:val="1"/>
                          <w:rtl w:val="0"/>
                        </w:rPr>
                        <w:t xml:space="preserve">Indicador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jc w:val="center"/>
                        <w:rPr>
                          <w:b w:val="1"/>
                          <w:i w:val="1"/>
                        </w:rPr>
                      </w:pPr>
                      <w:r w:rsidDel="00000000" w:rsidR="00000000" w:rsidRPr="00000000">
                        <w:rPr>
                          <w:b w:val="1"/>
                          <w:i w:val="1"/>
                          <w:rtl w:val="0"/>
                        </w:rPr>
                        <w:t xml:space="preserve">Satisfactorio</w:t>
                      </w:r>
                    </w:p>
                    <w:p w:rsidR="00000000" w:rsidDel="00000000" w:rsidP="00000000" w:rsidRDefault="00000000" w:rsidRPr="00000000" w14:paraId="000003F5">
                      <w:pPr>
                        <w:widowControl w:val="0"/>
                        <w:jc w:val="center"/>
                        <w:rPr>
                          <w:b w:val="1"/>
                          <w:i w:val="1"/>
                        </w:rPr>
                      </w:pPr>
                      <w:r w:rsidDel="00000000" w:rsidR="00000000" w:rsidRPr="00000000">
                        <w:rPr>
                          <w:b w:val="1"/>
                          <w:i w:val="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jc w:val="center"/>
                        <w:rPr>
                          <w:b w:val="1"/>
                          <w:i w:val="1"/>
                        </w:rPr>
                      </w:pPr>
                      <w:r w:rsidDel="00000000" w:rsidR="00000000" w:rsidRPr="00000000">
                        <w:rPr>
                          <w:b w:val="1"/>
                          <w:i w:val="1"/>
                          <w:rtl w:val="0"/>
                        </w:rPr>
                        <w:t xml:space="preserve">Cuasi satisfactorio</w:t>
                      </w:r>
                    </w:p>
                    <w:p w:rsidR="00000000" w:rsidDel="00000000" w:rsidP="00000000" w:rsidRDefault="00000000" w:rsidRPr="00000000" w14:paraId="000003F7">
                      <w:pPr>
                        <w:widowControl w:val="0"/>
                        <w:jc w:val="center"/>
                        <w:rPr>
                          <w:b w:val="1"/>
                          <w:i w:val="1"/>
                        </w:rPr>
                      </w:pPr>
                      <w:r w:rsidDel="00000000" w:rsidR="00000000" w:rsidRPr="00000000">
                        <w:rPr>
                          <w:b w:val="1"/>
                          <w:i w:val="1"/>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jc w:val="center"/>
                        <w:rPr>
                          <w:b w:val="1"/>
                          <w:i w:val="1"/>
                        </w:rPr>
                      </w:pPr>
                      <w:r w:rsidDel="00000000" w:rsidR="00000000" w:rsidRPr="00000000">
                        <w:rPr>
                          <w:b w:val="1"/>
                          <w:i w:val="1"/>
                          <w:rtl w:val="0"/>
                        </w:rPr>
                        <w:t xml:space="preserve">Poco Satisfactorio</w:t>
                      </w:r>
                    </w:p>
                    <w:p w:rsidR="00000000" w:rsidDel="00000000" w:rsidP="00000000" w:rsidRDefault="00000000" w:rsidRPr="00000000" w14:paraId="000003F9">
                      <w:pPr>
                        <w:widowControl w:val="0"/>
                        <w:jc w:val="center"/>
                        <w:rPr>
                          <w:b w:val="1"/>
                          <w:i w:val="1"/>
                        </w:rPr>
                      </w:pPr>
                      <w:r w:rsidDel="00000000" w:rsidR="00000000" w:rsidRPr="00000000">
                        <w:rPr>
                          <w:b w:val="1"/>
                          <w:i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jc w:val="center"/>
                        <w:rPr>
                          <w:b w:val="1"/>
                          <w:i w:val="1"/>
                        </w:rPr>
                      </w:pPr>
                      <w:r w:rsidDel="00000000" w:rsidR="00000000" w:rsidRPr="00000000">
                        <w:rPr>
                          <w:b w:val="1"/>
                          <w:i w:val="1"/>
                          <w:rtl w:val="0"/>
                        </w:rPr>
                        <w:t xml:space="preserve">Deficiente</w:t>
                      </w:r>
                    </w:p>
                    <w:p w:rsidR="00000000" w:rsidDel="00000000" w:rsidP="00000000" w:rsidRDefault="00000000" w:rsidRPr="00000000" w14:paraId="000003FB">
                      <w:pPr>
                        <w:widowControl w:val="0"/>
                        <w:jc w:val="center"/>
                        <w:rPr>
                          <w:b w:val="1"/>
                          <w:i w:val="1"/>
                        </w:rPr>
                      </w:pPr>
                      <w:r w:rsidDel="00000000" w:rsidR="00000000" w:rsidRPr="00000000">
                        <w:rPr>
                          <w:b w:val="1"/>
                          <w:i w:val="1"/>
                          <w:rtl w:val="0"/>
                        </w:rPr>
                        <w:t xml:space="preserve">(0)</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jc w:val="both"/>
                        <w:rPr>
                          <w:i w:val="1"/>
                        </w:rPr>
                      </w:pPr>
                      <w:r w:rsidDel="00000000" w:rsidR="00000000" w:rsidRPr="00000000">
                        <w:rPr>
                          <w:i w:val="1"/>
                          <w:rtl w:val="0"/>
                        </w:rPr>
                        <w:t xml:space="preserve">Impacto en la comunidad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jc w:val="both"/>
                        <w:rPr>
                          <w:i w:val="1"/>
                        </w:rPr>
                      </w:pPr>
                      <w:r w:rsidDel="00000000" w:rsidR="00000000" w:rsidRPr="00000000">
                        <w:rPr>
                          <w:i w:val="1"/>
                          <w:rtl w:val="0"/>
                        </w:rPr>
                        <w:t xml:space="preserve">El proyecto cumple con los objetivos planteados en la etapa de planificación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rPr>
                          <w:i w:val="1"/>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jc w:val="both"/>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jc w:val="both"/>
                        <w:rPr>
                          <w:i w:val="1"/>
                        </w:rPr>
                      </w:pPr>
                      <w:r w:rsidDel="00000000" w:rsidR="00000000" w:rsidRPr="00000000">
                        <w:rPr>
                          <w:i w:val="1"/>
                          <w:rtl w:val="0"/>
                        </w:rPr>
                        <w:t xml:space="preserve">El proyecto ha identificado y cubierto las necesidades prioritarias de la sociedad.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rPr>
                          <w:i w:val="1"/>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jc w:val="both"/>
                        <w:rPr>
                          <w:i w:val="1"/>
                        </w:rPr>
                      </w:pPr>
                      <w:r w:rsidDel="00000000" w:rsidR="00000000" w:rsidRPr="00000000">
                        <w:rPr>
                          <w:i w:val="1"/>
                          <w:rtl w:val="0"/>
                        </w:rPr>
                        <w:t xml:space="preserve">Impacto del proyecto en actividades de formación del estudiante</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jc w:val="both"/>
                        <w:rPr>
                          <w:i w:val="1"/>
                        </w:rPr>
                      </w:pPr>
                      <w:r w:rsidDel="00000000" w:rsidR="00000000" w:rsidRPr="00000000">
                        <w:rPr>
                          <w:i w:val="1"/>
                          <w:rtl w:val="0"/>
                        </w:rPr>
                        <w:t xml:space="preserve">El estudiante adquiere competencias generales acordes a las necesidades de su formación profesional.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rPr>
                          <w:i w:val="1"/>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jc w:val="both"/>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jc w:val="both"/>
                        <w:rPr>
                          <w:i w:val="1"/>
                        </w:rPr>
                      </w:pPr>
                      <w:r w:rsidDel="00000000" w:rsidR="00000000" w:rsidRPr="00000000">
                        <w:rPr>
                          <w:i w:val="1"/>
                          <w:rtl w:val="0"/>
                        </w:rPr>
                        <w:t xml:space="preserve">El estudiante alcanza los resultados de aprendizaje requeridos para su formación académica.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jc w:val="both"/>
                        <w:rPr>
                          <w:i w:val="1"/>
                        </w:rPr>
                      </w:pPr>
                      <w:r w:rsidDel="00000000" w:rsidR="00000000" w:rsidRPr="00000000">
                        <w:rPr>
                          <w:i w:val="1"/>
                          <w:rtl w:val="0"/>
                        </w:rPr>
                        <w:t xml:space="preserve">Impacto del proyecto en las actividades de vinculación del ISTUL</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jc w:val="both"/>
                        <w:rPr>
                          <w:i w:val="1"/>
                        </w:rPr>
                      </w:pPr>
                      <w:r w:rsidDel="00000000" w:rsidR="00000000" w:rsidRPr="00000000">
                        <w:rPr>
                          <w:i w:val="1"/>
                          <w:rtl w:val="0"/>
                        </w:rPr>
                        <w:t xml:space="preserve">Los resultados del proyecto aportan al objetivo del programa al que se encuentra vinculado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jc w:val="both"/>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jc w:val="both"/>
                        <w:rPr>
                          <w:b w:val="1"/>
                          <w:i w:val="1"/>
                        </w:rPr>
                      </w:pPr>
                      <w:r w:rsidDel="00000000" w:rsidR="00000000" w:rsidRPr="00000000">
                        <w:rPr>
                          <w:b w:val="1"/>
                          <w:i w:val="1"/>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jc w:val="both"/>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jc w:val="both"/>
                        <w:rPr>
                          <w:b w:val="1"/>
                          <w:i w:val="1"/>
                        </w:rPr>
                      </w:pPr>
                      <w:r w:rsidDel="00000000" w:rsidR="00000000" w:rsidRPr="00000000">
                        <w:rPr>
                          <w:b w:val="1"/>
                          <w:i w:val="1"/>
                          <w:rtl w:val="0"/>
                        </w:rPr>
                        <w:t xml:space="preserve">PORCENTAJE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rPr>
                          <w:i w:val="1"/>
                        </w:rPr>
                      </w:pPr>
                      <w:r w:rsidDel="00000000" w:rsidR="00000000" w:rsidRPr="00000000">
                        <w:rPr>
                          <w:rtl w:val="0"/>
                        </w:rPr>
                      </w:r>
                    </w:p>
                  </w:tc>
                </w:tr>
              </w:tbl>
            </w:sdtContent>
          </w:sdt>
          <w:p w:rsidR="00000000" w:rsidDel="00000000" w:rsidP="00000000" w:rsidRDefault="00000000" w:rsidRPr="00000000" w14:paraId="00000426">
            <w:pPr>
              <w:spacing w:line="276" w:lineRule="auto"/>
              <w:jc w:val="both"/>
              <w:rPr>
                <w:i w:val="1"/>
              </w:rPr>
            </w:pPr>
            <w:r w:rsidDel="00000000" w:rsidR="00000000" w:rsidRPr="00000000">
              <w:rPr>
                <w:rtl w:val="0"/>
              </w:rPr>
            </w:r>
          </w:p>
          <w:p w:rsidR="00000000" w:rsidDel="00000000" w:rsidP="00000000" w:rsidRDefault="00000000" w:rsidRPr="00000000" w14:paraId="00000427">
            <w:pPr>
              <w:spacing w:line="276" w:lineRule="auto"/>
              <w:ind w:left="720" w:firstLine="0"/>
              <w:jc w:val="both"/>
              <w:rPr>
                <w:i w:val="1"/>
              </w:rPr>
            </w:pPr>
            <w:r w:rsidDel="00000000" w:rsidR="00000000" w:rsidRPr="00000000">
              <w:rPr>
                <w:i w:val="1"/>
                <w:rtl w:val="0"/>
              </w:rPr>
              <w:t xml:space="preserve">Escala valorativa: </w:t>
            </w:r>
          </w:p>
          <w:p w:rsidR="00000000" w:rsidDel="00000000" w:rsidP="00000000" w:rsidRDefault="00000000" w:rsidRPr="00000000" w14:paraId="00000428">
            <w:pPr>
              <w:spacing w:line="276" w:lineRule="auto"/>
              <w:ind w:left="720" w:firstLine="0"/>
              <w:jc w:val="both"/>
              <w:rPr>
                <w:i w:val="1"/>
              </w:rPr>
            </w:pPr>
            <w:r w:rsidDel="00000000" w:rsidR="00000000" w:rsidRPr="00000000">
              <w:rPr>
                <w:rtl w:val="0"/>
              </w:rPr>
            </w:r>
          </w:p>
          <w:sdt>
            <w:sdtPr>
              <w:lock w:val="contentLocked"/>
              <w:tag w:val="goog_rdk_14"/>
            </w:sdtPr>
            <w:sdtContent>
              <w:tbl>
                <w:tblPr>
                  <w:tblStyle w:val="Table31"/>
                  <w:tblW w:w="63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2340"/>
                  <w:tblGridChange w:id="0">
                    <w:tblGrid>
                      <w:gridCol w:w="396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rPr>
                          <w:i w:val="1"/>
                        </w:rPr>
                      </w:pPr>
                      <w:r w:rsidDel="00000000" w:rsidR="00000000" w:rsidRPr="00000000">
                        <w:rPr>
                          <w:i w:val="1"/>
                          <w:rtl w:val="0"/>
                        </w:rPr>
                        <w:t xml:space="preserve">ALTO IMPACTO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rPr>
                          <w:i w:val="1"/>
                        </w:rPr>
                      </w:pPr>
                      <w:r w:rsidDel="00000000" w:rsidR="00000000" w:rsidRPr="00000000">
                        <w:rPr>
                          <w:i w:val="1"/>
                          <w:rtl w:val="0"/>
                        </w:rPr>
                        <w:t xml:space="preserve">desde 80% a 100%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rPr>
                          <w:i w:val="1"/>
                        </w:rPr>
                      </w:pPr>
                      <w:r w:rsidDel="00000000" w:rsidR="00000000" w:rsidRPr="00000000">
                        <w:rPr>
                          <w:i w:val="1"/>
                          <w:rtl w:val="0"/>
                        </w:rPr>
                        <w:t xml:space="preserve">IMPACTO MEDIO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rPr>
                          <w:i w:val="1"/>
                        </w:rPr>
                      </w:pPr>
                      <w:r w:rsidDel="00000000" w:rsidR="00000000" w:rsidRPr="00000000">
                        <w:rPr>
                          <w:i w:val="1"/>
                          <w:rtl w:val="0"/>
                        </w:rPr>
                        <w:t xml:space="preserve">desde 36% - 79%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rPr>
                          <w:i w:val="1"/>
                        </w:rPr>
                      </w:pPr>
                      <w:r w:rsidDel="00000000" w:rsidR="00000000" w:rsidRPr="00000000">
                        <w:rPr>
                          <w:i w:val="1"/>
                          <w:rtl w:val="0"/>
                        </w:rPr>
                        <w:t xml:space="preserve">SIN IMPACTO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rPr>
                          <w:i w:val="1"/>
                        </w:rPr>
                      </w:pPr>
                      <w:r w:rsidDel="00000000" w:rsidR="00000000" w:rsidRPr="00000000">
                        <w:rPr>
                          <w:i w:val="1"/>
                          <w:rtl w:val="0"/>
                        </w:rPr>
                        <w:t xml:space="preserve">desde 0% - 35%</w:t>
                      </w:r>
                    </w:p>
                  </w:tc>
                </w:tr>
              </w:tbl>
            </w:sdtContent>
          </w:sdt>
          <w:p w:rsidR="00000000" w:rsidDel="00000000" w:rsidP="00000000" w:rsidRDefault="00000000" w:rsidRPr="00000000" w14:paraId="0000042F">
            <w:pPr>
              <w:spacing w:line="360" w:lineRule="auto"/>
              <w:jc w:val="both"/>
              <w:rPr>
                <w:rFonts w:ascii="Calibri" w:cs="Calibri" w:eastAsia="Calibri" w:hAnsi="Calibri"/>
                <w:color w:val="ff0000"/>
                <w:sz w:val="22"/>
                <w:szCs w:val="22"/>
                <w:highlight w:val="yellow"/>
              </w:rPr>
            </w:pPr>
            <w:r w:rsidDel="00000000" w:rsidR="00000000" w:rsidRPr="00000000">
              <w:rPr>
                <w:rtl w:val="0"/>
              </w:rPr>
            </w:r>
          </w:p>
        </w:tc>
      </w:tr>
    </w:tbl>
    <w:p w:rsidR="00000000" w:rsidDel="00000000" w:rsidP="00000000" w:rsidRDefault="00000000" w:rsidRPr="00000000" w14:paraId="00000430">
      <w:pPr>
        <w:rPr>
          <w:rFonts w:ascii="Calibri" w:cs="Calibri" w:eastAsia="Calibri" w:hAnsi="Calibri"/>
          <w:sz w:val="22"/>
          <w:szCs w:val="22"/>
        </w:rPr>
      </w:pPr>
      <w:r w:rsidDel="00000000" w:rsidR="00000000" w:rsidRPr="00000000">
        <w:rPr>
          <w:rtl w:val="0"/>
        </w:rPr>
      </w:r>
    </w:p>
    <w:tbl>
      <w:tblPr>
        <w:tblStyle w:val="Table32"/>
        <w:tblW w:w="9270.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0"/>
        <w:tblGridChange w:id="0">
          <w:tblGrid>
            <w:gridCol w:w="9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Mar>
              <w:top w:w="100.0" w:type="dxa"/>
              <w:left w:w="70.0" w:type="dxa"/>
              <w:bottom w:w="100.0" w:type="dxa"/>
              <w:right w:w="70.0" w:type="dxa"/>
            </w:tcMar>
          </w:tcPr>
          <w:p w:rsidR="00000000" w:rsidDel="00000000" w:rsidP="00000000" w:rsidRDefault="00000000" w:rsidRPr="00000000" w14:paraId="00000431">
            <w:pPr>
              <w:pStyle w:val="Heading1"/>
              <w:numPr>
                <w:ilvl w:val="0"/>
                <w:numId w:val="3"/>
              </w:numPr>
            </w:pPr>
            <w:bookmarkStart w:colFirst="0" w:colLast="0" w:name="_heading=h.swmguv5zqr2b" w:id="26"/>
            <w:bookmarkEnd w:id="26"/>
            <w:r w:rsidDel="00000000" w:rsidR="00000000" w:rsidRPr="00000000">
              <w:rPr>
                <w:rtl w:val="0"/>
              </w:rPr>
              <w:t xml:space="preserve">Divulgación y difusión de resultados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70.0" w:type="dxa"/>
              <w:bottom w:w="100.0" w:type="dxa"/>
              <w:right w:w="70.0" w:type="dxa"/>
            </w:tcMar>
          </w:tcPr>
          <w:p w:rsidR="00000000" w:rsidDel="00000000" w:rsidP="00000000" w:rsidRDefault="00000000" w:rsidRPr="00000000" w14:paraId="00000432">
            <w:pPr>
              <w:numPr>
                <w:ilvl w:val="0"/>
                <w:numId w:val="4"/>
              </w:numPr>
              <w:spacing w:line="360" w:lineRule="auto"/>
              <w:ind w:left="720" w:hanging="360"/>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Se realizará la socialización de resultados con los estudiantes, profesores y comunidad académica.</w:t>
            </w:r>
          </w:p>
          <w:p w:rsidR="00000000" w:rsidDel="00000000" w:rsidP="00000000" w:rsidRDefault="00000000" w:rsidRPr="00000000" w14:paraId="00000433">
            <w:pPr>
              <w:numPr>
                <w:ilvl w:val="0"/>
                <w:numId w:val="4"/>
              </w:numPr>
              <w:spacing w:line="360" w:lineRule="auto"/>
              <w:ind w:left="720" w:hanging="360"/>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Se analizará todos los aspectos positivos y negativos que se evidencian en el transcurso de la capacitación y se dará a conocer mediante una reunión en conjunto con estudiantes, docentes de la carrera y dirección de vinculación..</w:t>
            </w:r>
          </w:p>
        </w:tc>
      </w:tr>
    </w:tbl>
    <w:p w:rsidR="00000000" w:rsidDel="00000000" w:rsidP="00000000" w:rsidRDefault="00000000" w:rsidRPr="00000000" w14:paraId="00000434">
      <w:pPr>
        <w:rPr>
          <w:rFonts w:ascii="Calibri" w:cs="Calibri" w:eastAsia="Calibri" w:hAnsi="Calibri"/>
          <w:sz w:val="22"/>
          <w:szCs w:val="22"/>
        </w:rPr>
      </w:pPr>
      <w:r w:rsidDel="00000000" w:rsidR="00000000" w:rsidRPr="00000000">
        <w:rPr>
          <w:rtl w:val="0"/>
        </w:rPr>
      </w:r>
    </w:p>
    <w:tbl>
      <w:tblPr>
        <w:tblStyle w:val="Table33"/>
        <w:tblW w:w="9270.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0"/>
        <w:tblGridChange w:id="0">
          <w:tblGrid>
            <w:gridCol w:w="9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Mar>
              <w:top w:w="100.0" w:type="dxa"/>
              <w:left w:w="70.0" w:type="dxa"/>
              <w:bottom w:w="100.0" w:type="dxa"/>
              <w:right w:w="70.0" w:type="dxa"/>
            </w:tcMar>
          </w:tcPr>
          <w:p w:rsidR="00000000" w:rsidDel="00000000" w:rsidP="00000000" w:rsidRDefault="00000000" w:rsidRPr="00000000" w14:paraId="00000435">
            <w:pPr>
              <w:pStyle w:val="Heading1"/>
              <w:numPr>
                <w:ilvl w:val="0"/>
                <w:numId w:val="3"/>
              </w:numPr>
              <w:rPr>
                <w:rFonts w:ascii="Calibri" w:cs="Calibri" w:eastAsia="Calibri" w:hAnsi="Calibri"/>
              </w:rPr>
            </w:pPr>
            <w:bookmarkStart w:colFirst="0" w:colLast="0" w:name="_heading=h.2y72r51osck" w:id="27"/>
            <w:bookmarkEnd w:id="27"/>
            <w:r w:rsidDel="00000000" w:rsidR="00000000" w:rsidRPr="00000000">
              <w:rPr>
                <w:rtl w:val="0"/>
              </w:rPr>
              <w:t xml:space="preserve">Referencias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70.0" w:type="dxa"/>
              <w:bottom w:w="100.0" w:type="dxa"/>
              <w:right w:w="70.0" w:type="dxa"/>
            </w:tcMar>
          </w:tcPr>
          <w:p w:rsidR="00000000" w:rsidDel="00000000" w:rsidP="00000000" w:rsidRDefault="00000000" w:rsidRPr="00000000" w14:paraId="00000436">
            <w:pPr>
              <w:numPr>
                <w:ilvl w:val="0"/>
                <w:numId w:val="5"/>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highlight w:val="yellow"/>
              </w:rPr>
            </w:pPr>
            <w:r w:rsidDel="00000000" w:rsidR="00000000" w:rsidRPr="00000000">
              <w:rPr>
                <w:rFonts w:ascii="Calibri" w:cs="Calibri" w:eastAsia="Calibri" w:hAnsi="Calibri"/>
                <w:color w:val="000000"/>
                <w:sz w:val="22"/>
                <w:szCs w:val="22"/>
                <w:highlight w:val="yellow"/>
                <w:rtl w:val="0"/>
              </w:rPr>
              <w:t xml:space="preserve">Gobierno parroquial de Nayón. (2024, diciembre 4).</w:t>
            </w:r>
            <w:r w:rsidDel="00000000" w:rsidR="00000000" w:rsidRPr="00000000">
              <w:rPr>
                <w:rFonts w:ascii="Calibri" w:cs="Calibri" w:eastAsia="Calibri" w:hAnsi="Calibri"/>
                <w:sz w:val="22"/>
                <w:szCs w:val="22"/>
                <w:highlight w:val="yellow"/>
                <w:rtl w:val="0"/>
              </w:rPr>
              <w:t xml:space="preserve"> https://www.nayon.gob.ec/contenido/item/el-gad-nayon</w:t>
            </w:r>
            <w:r w:rsidDel="00000000" w:rsidR="00000000" w:rsidRPr="00000000">
              <w:rPr>
                <w:rtl w:val="0"/>
              </w:rPr>
            </w:r>
          </w:p>
        </w:tc>
      </w:tr>
    </w:tbl>
    <w:p w:rsidR="00000000" w:rsidDel="00000000" w:rsidP="00000000" w:rsidRDefault="00000000" w:rsidRPr="00000000" w14:paraId="0000043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8">
      <w:pPr>
        <w:rPr>
          <w:rFonts w:ascii="Calibri" w:cs="Calibri" w:eastAsia="Calibri" w:hAnsi="Calibri"/>
          <w:b w:val="1"/>
          <w:sz w:val="22"/>
          <w:szCs w:val="22"/>
        </w:rPr>
      </w:pPr>
      <w:r w:rsidDel="00000000" w:rsidR="00000000" w:rsidRPr="00000000">
        <w:rPr>
          <w:rtl w:val="0"/>
        </w:rPr>
      </w:r>
    </w:p>
    <w:sectPr>
      <w:type w:val="nextPage"/>
      <w:pgSz w:h="16838" w:w="11906" w:orient="portrait"/>
      <w:pgMar w:bottom="1418"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9">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rFonts w:ascii="Calibri" w:cs="Calibri" w:eastAsia="Calibri" w:hAnsi="Calibri"/>
        <w:color w:val="000000"/>
        <w:rtl w:val="0"/>
      </w:rPr>
      <w:t xml:space="preserve">Página </w:t>
    </w:r>
    <w:r w:rsidDel="00000000" w:rsidR="00000000" w:rsidRPr="00000000">
      <w:rPr>
        <w:rFonts w:ascii="Calibri" w:cs="Calibri" w:eastAsia="Calibri" w:hAnsi="Calibri"/>
        <w:b w:val="1"/>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9">
    <w:pPr>
      <w:tabs>
        <w:tab w:val="center" w:leader="none" w:pos="4252"/>
        <w:tab w:val="right" w:leader="none" w:pos="8504"/>
      </w:tabs>
      <w:jc w:val="right"/>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50800</wp:posOffset>
              </wp:positionV>
              <wp:extent cx="12700" cy="12700"/>
              <wp:effectExtent b="0" l="0" r="0" t="0"/>
              <wp:wrapNone/>
              <wp:docPr id="27" name=""/>
              <a:graphic>
                <a:graphicData uri="http://schemas.microsoft.com/office/word/2010/wordprocessingShape">
                  <wps:wsp>
                    <wps:cNvCnPr/>
                    <wps:spPr>
                      <a:xfrm>
                        <a:off x="4169663" y="3780000"/>
                        <a:ext cx="2352675"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50800</wp:posOffset>
              </wp:positionV>
              <wp:extent cx="12700" cy="12700"/>
              <wp:effectExtent b="0" l="0" r="0" t="0"/>
              <wp:wrapNone/>
              <wp:docPr id="2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tbl>
    <w:tblPr>
      <w:tblStyle w:val="Table34"/>
      <w:tblW w:w="9585.0" w:type="dxa"/>
      <w:jc w:val="left"/>
      <w:tblInd w:w="-6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90"/>
      <w:gridCol w:w="105"/>
      <w:gridCol w:w="105"/>
      <w:gridCol w:w="105"/>
      <w:gridCol w:w="105"/>
      <w:gridCol w:w="1485"/>
      <w:gridCol w:w="1350"/>
      <w:gridCol w:w="105"/>
      <w:gridCol w:w="1935"/>
      <w:tblGridChange w:id="0">
        <w:tblGrid>
          <w:gridCol w:w="4290"/>
          <w:gridCol w:w="105"/>
          <w:gridCol w:w="105"/>
          <w:gridCol w:w="105"/>
          <w:gridCol w:w="105"/>
          <w:gridCol w:w="1485"/>
          <w:gridCol w:w="1350"/>
          <w:gridCol w:w="105"/>
          <w:gridCol w:w="1935"/>
        </w:tblGrid>
      </w:tblGridChange>
    </w:tblGrid>
    <w:tr>
      <w:trPr>
        <w:cantSplit w:val="0"/>
        <w:trHeight w:val="510" w:hRule="atLeast"/>
        <w:tblHeader w:val="0"/>
      </w:trPr>
      <w:tc>
        <w:tcPr>
          <w:gridSpan w:val="5"/>
          <w:vMerge w:val="restart"/>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43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2543175" cy="927100"/>
                <wp:effectExtent b="0" l="0" r="0" t="0"/>
                <wp:docPr id="3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543175" cy="927100"/>
                        </a:xfrm>
                        <a:prstGeom prst="rect"/>
                        <a:ln/>
                      </pic:spPr>
                    </pic:pic>
                  </a:graphicData>
                </a:graphic>
              </wp:inline>
            </w:drawing>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3F">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sz w:val="20"/>
              <w:szCs w:val="20"/>
              <w:rtl w:val="0"/>
            </w:rPr>
            <w:t xml:space="preserve">INSTITUTO SUPERIOR TECNOLÓGICO UNIVERSITARIO LIBERTAD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1">
          <w:pPr>
            <w:widowControl w:val="0"/>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VERSIÓN:</w:t>
          </w:r>
        </w:p>
        <w:p w:rsidR="00000000" w:rsidDel="00000000" w:rsidP="00000000" w:rsidRDefault="00000000" w:rsidRPr="00000000" w14:paraId="0000044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sz w:val="20"/>
              <w:szCs w:val="20"/>
              <w:rtl w:val="0"/>
            </w:rPr>
            <w:t xml:space="preserve">002</w:t>
          </w:r>
          <w:r w:rsidDel="00000000" w:rsidR="00000000" w:rsidRPr="00000000">
            <w:rPr>
              <w:rtl w:val="0"/>
            </w:rPr>
          </w:r>
        </w:p>
      </w:tc>
    </w:tr>
    <w:tr>
      <w:trPr>
        <w:cantSplit w:val="0"/>
        <w:trHeight w:val="345" w:hRule="atLeast"/>
        <w:tblHeader w:val="0"/>
      </w:trPr>
      <w:tc>
        <w:tcPr>
          <w:gridSpan w:val="5"/>
          <w:vMerge w:val="continue"/>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444">
          <w:pPr>
            <w:widowControl w:val="0"/>
            <w:spacing w:line="276" w:lineRule="auto"/>
            <w:rPr>
              <w:rFonts w:ascii="Arial" w:cs="Arial" w:eastAsia="Arial" w:hAnsi="Arial"/>
              <w:sz w:val="20"/>
              <w:szCs w:val="20"/>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9">
          <w:pPr>
            <w:widowControl w:val="0"/>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Perfil del Proyecto de Vinculación con la Sociedad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4B">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sz w:val="20"/>
              <w:szCs w:val="20"/>
              <w:rtl w:val="0"/>
            </w:rPr>
            <w:t xml:space="preserve">ISTUL-GIDIV-03-01-007</w:t>
          </w:r>
          <w:r w:rsidDel="00000000" w:rsidR="00000000" w:rsidRPr="00000000">
            <w:rPr>
              <w:rtl w:val="0"/>
            </w:rPr>
          </w:r>
        </w:p>
      </w:tc>
    </w:tr>
    <w:tr>
      <w:trPr>
        <w:cantSplit w:val="0"/>
        <w:trHeight w:val="520.3564453125" w:hRule="atLeast"/>
        <w:tblHeader w:val="0"/>
      </w:trPr>
      <w:tc>
        <w:tcPr>
          <w:gridSpan w:val="5"/>
          <w:vMerge w:val="continue"/>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44D">
          <w:pPr>
            <w:widowControl w:val="0"/>
            <w:spacing w:line="276" w:lineRule="auto"/>
            <w:rPr>
              <w:rFonts w:ascii="Arial" w:cs="Arial" w:eastAsia="Arial" w:hAnsi="Arial"/>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2">
          <w:pPr>
            <w:widowControl w:val="0"/>
            <w:spacing w:line="276"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454">
          <w:pPr>
            <w:widowControl w:val="0"/>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FECHA:</w:t>
          </w:r>
        </w:p>
        <w:p w:rsidR="00000000" w:rsidDel="00000000" w:rsidP="00000000" w:rsidRDefault="00000000" w:rsidRPr="00000000" w14:paraId="00000455">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sz w:val="20"/>
              <w:szCs w:val="20"/>
              <w:rtl w:val="0"/>
            </w:rPr>
            <w:t xml:space="preserve">10/04/2025</w:t>
          </w:r>
          <w:r w:rsidDel="00000000" w:rsidR="00000000" w:rsidRPr="00000000">
            <w:rPr>
              <w:rtl w:val="0"/>
            </w:rPr>
          </w:r>
        </w:p>
      </w:tc>
    </w:tr>
  </w:tbl>
  <w:p w:rsidR="00000000" w:rsidDel="00000000" w:rsidP="00000000" w:rsidRDefault="00000000" w:rsidRPr="00000000" w14:paraId="00000457">
    <w:pPr>
      <w:pBdr>
        <w:top w:space="0" w:sz="0" w:val="nil"/>
        <w:left w:space="0" w:sz="0" w:val="nil"/>
        <w:bottom w:space="0" w:sz="0" w:val="nil"/>
        <w:right w:space="0" w:sz="0" w:val="nil"/>
        <w:between w:space="0" w:sz="0" w:val="nil"/>
      </w:pBdr>
      <w:tabs>
        <w:tab w:val="center" w:leader="none" w:pos="4252"/>
        <w:tab w:val="right" w:leader="none" w:pos="8504"/>
      </w:tabs>
      <w:jc w:val="left"/>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3035300</wp:posOffset>
              </wp:positionH>
              <wp:positionV relativeFrom="paragraph">
                <wp:posOffset>50800</wp:posOffset>
              </wp:positionV>
              <wp:extent cx="0" cy="12700"/>
              <wp:effectExtent b="0" l="0" r="0" t="0"/>
              <wp:wrapNone/>
              <wp:docPr id="30" name=""/>
              <a:graphic>
                <a:graphicData uri="http://schemas.microsoft.com/office/word/2010/wordprocessingShape">
                  <wps:wsp>
                    <wps:cNvCnPr/>
                    <wps:spPr>
                      <a:xfrm>
                        <a:off x="4169663" y="3780000"/>
                        <a:ext cx="2352675"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50800</wp:posOffset>
              </wp:positionV>
              <wp:extent cx="0" cy="12700"/>
              <wp:effectExtent b="0" l="0" r="0" t="0"/>
              <wp:wrapNone/>
              <wp:docPr id="3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8">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-1054099</wp:posOffset>
              </wp:positionH>
              <wp:positionV relativeFrom="paragraph">
                <wp:posOffset>-469899</wp:posOffset>
              </wp:positionV>
              <wp:extent cx="2657475" cy="10734675"/>
              <wp:effectExtent b="0" l="0" r="0" t="0"/>
              <wp:wrapNone/>
              <wp:docPr id="31" name=""/>
              <a:graphic>
                <a:graphicData uri="http://schemas.microsoft.com/office/word/2010/wordprocessingShape">
                  <wps:wsp>
                    <wps:cNvSpPr/>
                    <wps:cNvPr id="6" name="Shape 6"/>
                    <wps:spPr>
                      <a:xfrm>
                        <a:off x="4036313" y="0"/>
                        <a:ext cx="2619375" cy="7560000"/>
                      </a:xfrm>
                      <a:prstGeom prst="rect">
                        <a:avLst/>
                      </a:prstGeom>
                      <a:gradFill>
                        <a:gsLst>
                          <a:gs pos="0">
                            <a:srgbClr val="B0CAE9"/>
                          </a:gs>
                          <a:gs pos="50000">
                            <a:srgbClr val="A1C1E4"/>
                          </a:gs>
                          <a:gs pos="100000">
                            <a:srgbClr val="90B8E4"/>
                          </a:gs>
                        </a:gsLst>
                        <a:lin ang="5400000" scaled="0"/>
                      </a:gradFill>
                      <a:ln cap="flat" cmpd="sng" w="9525">
                        <a:solidFill>
                          <a:schemeClr val="accent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-1054099</wp:posOffset>
              </wp:positionH>
              <wp:positionV relativeFrom="paragraph">
                <wp:posOffset>-469899</wp:posOffset>
              </wp:positionV>
              <wp:extent cx="2657475" cy="10734675"/>
              <wp:effectExtent b="0" l="0" r="0" t="0"/>
              <wp:wrapNone/>
              <wp:docPr id="3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657475" cy="107346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-1096641</wp:posOffset>
          </wp:positionH>
          <wp:positionV relativeFrom="paragraph">
            <wp:posOffset>1074420</wp:posOffset>
          </wp:positionV>
          <wp:extent cx="2627630" cy="1469390"/>
          <wp:effectExtent b="0" l="0" r="0" t="0"/>
          <wp:wrapSquare wrapText="bothSides" distB="0" distT="0" distL="114300" distR="114300"/>
          <wp:docPr id="3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27630" cy="14693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b w:val="0"/>
        <w:i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rPr>
    </w:lvl>
    <w:lvl w:ilvl="1">
      <w:start w:val="1"/>
      <w:numFmt w:val="decimal"/>
      <w:lvlText w:val="%1.%2."/>
      <w:lvlJc w:val="left"/>
      <w:pPr>
        <w:ind w:left="1080" w:hanging="720"/>
      </w:pPr>
      <w:rPr>
        <w:b w:val="1"/>
        <w:color w:val="000000"/>
        <w:sz w:val="24"/>
        <w:szCs w:val="24"/>
        <w:u w:val="none"/>
      </w:rPr>
    </w:lvl>
    <w:lvl w:ilvl="2">
      <w:start w:val="1"/>
      <w:numFmt w:val="decimal"/>
      <w:lvlText w:val="%1.%2.%3."/>
      <w:lvlJc w:val="left"/>
      <w:pPr>
        <w:ind w:left="1440" w:hanging="1080"/>
      </w:pPr>
      <w:rPr>
        <w:b w:val="1"/>
        <w:color w:val="000000"/>
        <w:sz w:val="22"/>
        <w:szCs w:val="22"/>
      </w:rPr>
    </w:lvl>
    <w:lvl w:ilvl="3">
      <w:start w:val="1"/>
      <w:numFmt w:val="decimal"/>
      <w:lvlText w:val="%1.%2.%3.%4."/>
      <w:lvlJc w:val="left"/>
      <w:pPr>
        <w:ind w:left="1800" w:hanging="1440"/>
      </w:pPr>
      <w:rPr>
        <w:b w:val="1"/>
        <w:color w:val="000000"/>
        <w:sz w:val="22"/>
        <w:szCs w:val="22"/>
      </w:rPr>
    </w:lvl>
    <w:lvl w:ilvl="4">
      <w:start w:val="1"/>
      <w:numFmt w:val="decimal"/>
      <w:lvlText w:val="%1.%2.%3.%4.%5."/>
      <w:lvlJc w:val="left"/>
      <w:pPr>
        <w:ind w:left="1800" w:hanging="1440"/>
      </w:pPr>
      <w:rPr>
        <w:sz w:val="22"/>
        <w:szCs w:val="22"/>
      </w:rPr>
    </w:lvl>
    <w:lvl w:ilvl="5">
      <w:start w:val="1"/>
      <w:numFmt w:val="decimal"/>
      <w:lvlText w:val="%1.%2.%3.%4.%5.%6."/>
      <w:lvlJc w:val="left"/>
      <w:pPr>
        <w:ind w:left="2160" w:hanging="1800"/>
      </w:pPr>
      <w:rPr>
        <w:sz w:val="22"/>
        <w:szCs w:val="22"/>
      </w:rPr>
    </w:lvl>
    <w:lvl w:ilvl="6">
      <w:start w:val="1"/>
      <w:numFmt w:val="decimal"/>
      <w:lvlText w:val="%1.%2.%3.%4.%5.%6.%7."/>
      <w:lvlJc w:val="left"/>
      <w:pPr>
        <w:ind w:left="2520" w:hanging="2160"/>
      </w:pPr>
      <w:rPr>
        <w:sz w:val="22"/>
        <w:szCs w:val="22"/>
      </w:rPr>
    </w:lvl>
    <w:lvl w:ilvl="7">
      <w:start w:val="1"/>
      <w:numFmt w:val="decimal"/>
      <w:lvlText w:val="%1.%2.%3.%4.%5.%6.%7.%8."/>
      <w:lvlJc w:val="left"/>
      <w:pPr>
        <w:ind w:left="2880" w:hanging="2520"/>
      </w:pPr>
      <w:rPr>
        <w:sz w:val="22"/>
        <w:szCs w:val="22"/>
      </w:rPr>
    </w:lvl>
    <w:lvl w:ilvl="8">
      <w:start w:val="1"/>
      <w:numFmt w:val="decimal"/>
      <w:lvlText w:val="%1.%2.%3.%4.%5.%6.%7.%8.%9."/>
      <w:lvlJc w:val="left"/>
      <w:pPr>
        <w:ind w:left="2880" w:hanging="2520"/>
      </w:pPr>
      <w:rPr>
        <w:sz w:val="22"/>
        <w:szCs w:val="22"/>
      </w:rPr>
    </w:lvl>
  </w:abstractNum>
  <w:abstractNum w:abstractNumId="4">
    <w:lvl w:ilvl="0">
      <w:start w:val="1"/>
      <w:numFmt w:val="bullet"/>
      <w:lvlText w:val="●"/>
      <w:lvlJc w:val="left"/>
      <w:pPr>
        <w:ind w:left="720" w:hanging="360"/>
      </w:pPr>
      <w:rPr>
        <w:color w:val="aeaaa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rFonts w:ascii="Calibri" w:cs="Calibri" w:eastAsia="Calibri" w:hAnsi="Calibri"/>
        <w:b w:val="0"/>
        <w:i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08.6614173228347" w:hanging="425.19685039370097"/>
      </w:pPr>
      <w:rPr>
        <w:rFonts w:ascii="Calibri" w:cs="Calibri" w:eastAsia="Calibri" w:hAnsi="Calibri"/>
        <w:b w:val="0"/>
        <w:i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720" w:hanging="360"/>
    </w:pPr>
    <w:rPr>
      <w:rFonts w:ascii="Calibri" w:cs="Calibri" w:eastAsia="Calibri" w:hAnsi="Calibri"/>
      <w:b w:val="1"/>
      <w:sz w:val="22"/>
      <w:szCs w:val="22"/>
    </w:rPr>
  </w:style>
  <w:style w:type="paragraph" w:styleId="Heading2">
    <w:name w:val="heading 2"/>
    <w:basedOn w:val="Normal"/>
    <w:next w:val="Normal"/>
    <w:pPr>
      <w:keepNext w:val="1"/>
      <w:keepLines w:val="1"/>
    </w:pPr>
    <w:rPr>
      <w:rFonts w:ascii="Calibri" w:cs="Calibri" w:eastAsia="Calibri" w:hAnsi="Calibri"/>
      <w:b w:val="1"/>
      <w:sz w:val="22"/>
      <w:szCs w:val="22"/>
    </w:rPr>
  </w:style>
  <w:style w:type="paragraph" w:styleId="Heading3">
    <w:name w:val="heading 3"/>
    <w:basedOn w:val="Normal"/>
    <w:next w:val="Normal"/>
    <w:pPr>
      <w:keepNext w:val="1"/>
      <w:keepLines w:val="1"/>
      <w:spacing w:after="80" w:before="360" w:line="360" w:lineRule="auto"/>
      <w:ind w:left="1800" w:hanging="1440"/>
      <w:jc w:val="both"/>
    </w:pPr>
    <w:rPr>
      <w:rFonts w:ascii="Calibri" w:cs="Calibri" w:eastAsia="Calibri" w:hAnsi="Calibri"/>
      <w:b w:val="1"/>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character" w:styleId="Refdecomentario">
    <w:name w:val="annotation reference"/>
    <w:basedOn w:val="Fuentedeprrafopredeter"/>
    <w:uiPriority w:val="99"/>
    <w:semiHidden w:val="1"/>
    <w:unhideWhenUsed w:val="1"/>
    <w:rPr>
      <w:sz w:val="16"/>
      <w:szCs w:val="16"/>
    </w:rPr>
  </w:style>
  <w:style w:type="character" w:styleId="nfasis">
    <w:name w:val="Emphasis"/>
    <w:basedOn w:val="Fuentedeprrafopredeter"/>
    <w:uiPriority w:val="20"/>
    <w:qFormat w:val="1"/>
    <w:rPr>
      <w:i w:val="1"/>
      <w:iCs w:val="1"/>
    </w:rPr>
  </w:style>
  <w:style w:type="paragraph" w:styleId="Asuntodelcomentario">
    <w:name w:val="annotation subject"/>
    <w:basedOn w:val="Textocomentario"/>
    <w:next w:val="Textocomentario"/>
    <w:link w:val="AsuntodelcomentarioCar"/>
    <w:uiPriority w:val="99"/>
    <w:semiHidden w:val="1"/>
    <w:unhideWhenUsed w:val="1"/>
    <w:rPr>
      <w:b w:val="1"/>
      <w:bCs w:val="1"/>
    </w:rPr>
  </w:style>
  <w:style w:type="paragraph" w:styleId="Textocomentario">
    <w:name w:val="annotation text"/>
    <w:basedOn w:val="Normal"/>
    <w:link w:val="TextocomentarioCar"/>
    <w:uiPriority w:val="99"/>
    <w:semiHidden w:val="1"/>
    <w:unhideWhenUsed w:val="1"/>
    <w:rPr>
      <w:sz w:val="20"/>
      <w:szCs w:val="20"/>
    </w:rPr>
  </w:style>
  <w:style w:type="paragraph" w:styleId="Textodeglobo">
    <w:name w:val="Balloon Text"/>
    <w:basedOn w:val="Normal"/>
    <w:link w:val="TextodegloboCar"/>
    <w:uiPriority w:val="99"/>
    <w:semiHidden w:val="1"/>
    <w:unhideWhenUsed w:val="1"/>
    <w:rPr>
      <w:rFonts w:ascii="Segoe UI" w:cs="Segoe UI" w:hAnsi="Segoe UI"/>
      <w:sz w:val="18"/>
      <w:szCs w:val="18"/>
    </w:rPr>
  </w:style>
  <w:style w:type="paragraph" w:styleId="Encabezado">
    <w:name w:val="header"/>
    <w:basedOn w:val="Normal"/>
    <w:link w:val="EncabezadoCar"/>
    <w:uiPriority w:val="99"/>
    <w:unhideWhenUsed w:val="1"/>
    <w:pPr>
      <w:tabs>
        <w:tab w:val="center" w:pos="4252"/>
        <w:tab w:val="right" w:pos="8504"/>
      </w:tabs>
    </w:pPr>
  </w:style>
  <w:style w:type="paragraph" w:styleId="NormalWeb">
    <w:name w:val="Normal (Web)"/>
    <w:basedOn w:val="Normal"/>
    <w:uiPriority w:val="99"/>
    <w:unhideWhenUsed w:val="1"/>
    <w:pPr>
      <w:spacing w:after="100" w:afterAutospacing="1" w:before="100" w:beforeAutospacing="1"/>
    </w:pPr>
    <w:rPr>
      <w:lang w:val="es-EC"/>
    </w:rPr>
  </w:style>
  <w:style w:type="paragraph" w:styleId="Piedepgina">
    <w:name w:val="footer"/>
    <w:basedOn w:val="Normal"/>
    <w:link w:val="PiedepginaCar"/>
    <w:uiPriority w:val="99"/>
    <w:unhideWhenUsed w:val="1"/>
    <w:pPr>
      <w:tabs>
        <w:tab w:val="center" w:pos="4252"/>
        <w:tab w:val="right" w:pos="8504"/>
      </w:tabs>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aconcuadrcula">
    <w:name w:val="Table Grid"/>
    <w:basedOn w:val="Tabla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6" w:customStyle="1">
    <w:name w:val="Table Normal"/>
    <w:uiPriority w:val="2"/>
    <w:qFormat w:val="1"/>
    <w:tblPr>
      <w:tblCellMar>
        <w:top w:w="0.0" w:type="dxa"/>
        <w:left w:w="0.0" w:type="dxa"/>
        <w:bottom w:w="0.0" w:type="dxa"/>
        <w:right w:w="0.0" w:type="dxa"/>
      </w:tblCellMar>
    </w:tblPr>
  </w:style>
  <w:style w:type="paragraph" w:styleId="Prrafodelista">
    <w:name w:val="List Paragraph"/>
    <w:basedOn w:val="Normal"/>
    <w:uiPriority w:val="34"/>
    <w:qFormat w:val="1"/>
    <w:pPr>
      <w:ind w:left="720"/>
      <w:contextualSpacing w:val="1"/>
    </w:pPr>
  </w:style>
  <w:style w:type="table" w:styleId="Style19" w:customStyle="1">
    <w:name w:val="_Style 19"/>
    <w:basedOn w:val="TableNormal6"/>
    <w:tblPr>
      <w:tblCellMar>
        <w:left w:w="108.0" w:type="dxa"/>
        <w:right w:w="108.0" w:type="dxa"/>
      </w:tblCellMar>
    </w:tblPr>
  </w:style>
  <w:style w:type="table" w:styleId="Style20" w:customStyle="1">
    <w:name w:val="_Style 20"/>
    <w:basedOn w:val="TableNormal6"/>
    <w:tblPr>
      <w:tblCellMar>
        <w:top w:w="100.0" w:type="dxa"/>
        <w:left w:w="100.0" w:type="dxa"/>
        <w:bottom w:w="100.0" w:type="dxa"/>
        <w:right w:w="100.0" w:type="dxa"/>
      </w:tblCellMar>
    </w:tblPr>
  </w:style>
  <w:style w:type="table" w:styleId="Style21" w:customStyle="1">
    <w:name w:val="_Style 21"/>
    <w:basedOn w:val="TableNormal6"/>
    <w:tblPr>
      <w:tblCellMar>
        <w:left w:w="115.0" w:type="dxa"/>
        <w:right w:w="115.0" w:type="dxa"/>
      </w:tblCellMar>
    </w:tblPr>
  </w:style>
  <w:style w:type="table" w:styleId="Style22" w:customStyle="1">
    <w:name w:val="_Style 22"/>
    <w:basedOn w:val="TableNormal6"/>
    <w:tblPr>
      <w:tblCellMar>
        <w:left w:w="115.0" w:type="dxa"/>
        <w:right w:w="115.0" w:type="dxa"/>
      </w:tblCellMar>
    </w:tblPr>
  </w:style>
  <w:style w:type="table" w:styleId="Style23" w:customStyle="1">
    <w:name w:val="_Style 23"/>
    <w:basedOn w:val="TableNormal6"/>
    <w:tblPr>
      <w:tblCellMar>
        <w:left w:w="115.0" w:type="dxa"/>
        <w:right w:w="115.0" w:type="dxa"/>
      </w:tblCellMar>
    </w:tblPr>
  </w:style>
  <w:style w:type="table" w:styleId="Style24" w:customStyle="1">
    <w:name w:val="_Style 24"/>
    <w:basedOn w:val="TableNormal6"/>
    <w:tblPr>
      <w:tblCellMar>
        <w:left w:w="108.0" w:type="dxa"/>
        <w:right w:w="108.0" w:type="dxa"/>
      </w:tblCellMar>
    </w:tblPr>
  </w:style>
  <w:style w:type="table" w:styleId="Style25" w:customStyle="1">
    <w:name w:val="_Style 25"/>
    <w:basedOn w:val="TableNormal6"/>
    <w:tblPr>
      <w:tblCellMar>
        <w:left w:w="115.0" w:type="dxa"/>
        <w:right w:w="115.0" w:type="dxa"/>
      </w:tblCellMar>
    </w:tblPr>
  </w:style>
  <w:style w:type="table" w:styleId="Style26" w:customStyle="1">
    <w:name w:val="_Style 26"/>
    <w:basedOn w:val="TableNormal6"/>
    <w:tblPr>
      <w:tblCellMar>
        <w:left w:w="108.0" w:type="dxa"/>
        <w:right w:w="108.0" w:type="dxa"/>
      </w:tblCellMar>
    </w:tblPr>
  </w:style>
  <w:style w:type="table" w:styleId="Style27" w:customStyle="1">
    <w:name w:val="_Style 27"/>
    <w:basedOn w:val="TableNormal6"/>
    <w:tblPr>
      <w:tblCellMar>
        <w:top w:w="100.0" w:type="dxa"/>
        <w:left w:w="100.0" w:type="dxa"/>
        <w:bottom w:w="100.0" w:type="dxa"/>
        <w:right w:w="100.0" w:type="dxa"/>
      </w:tblCellMar>
    </w:tblPr>
  </w:style>
  <w:style w:type="table" w:styleId="Style28" w:customStyle="1">
    <w:name w:val="_Style 28"/>
    <w:basedOn w:val="TableNormal6"/>
    <w:tblPr>
      <w:tblCellMar>
        <w:left w:w="108.0" w:type="dxa"/>
        <w:right w:w="108.0" w:type="dxa"/>
      </w:tblCellMar>
    </w:tblPr>
  </w:style>
  <w:style w:type="table" w:styleId="Style29" w:customStyle="1">
    <w:name w:val="_Style 29"/>
    <w:basedOn w:val="TableNormal6"/>
    <w:tblPr>
      <w:tblCellMar>
        <w:left w:w="115.0" w:type="dxa"/>
        <w:right w:w="115.0" w:type="dxa"/>
      </w:tblCellMar>
    </w:tblPr>
  </w:style>
  <w:style w:type="table" w:styleId="Style30" w:customStyle="1">
    <w:name w:val="_Style 30"/>
    <w:basedOn w:val="TableNormal6"/>
    <w:tblPr>
      <w:tblCellMar>
        <w:left w:w="115.0" w:type="dxa"/>
        <w:right w:w="115.0" w:type="dxa"/>
      </w:tblCellMar>
    </w:tblPr>
  </w:style>
  <w:style w:type="table" w:styleId="Style31" w:customStyle="1">
    <w:name w:val="_Style 31"/>
    <w:basedOn w:val="TableNormal6"/>
    <w:tblPr>
      <w:tblCellMar>
        <w:left w:w="108.0" w:type="dxa"/>
        <w:right w:w="108.0" w:type="dxa"/>
      </w:tblCellMar>
    </w:tblPr>
  </w:style>
  <w:style w:type="table" w:styleId="Style32" w:customStyle="1">
    <w:name w:val="_Style 32"/>
    <w:basedOn w:val="TableNormal6"/>
    <w:tblPr>
      <w:tblCellMar>
        <w:left w:w="115.0" w:type="dxa"/>
        <w:right w:w="115.0" w:type="dxa"/>
      </w:tblCellMar>
    </w:tblPr>
  </w:style>
  <w:style w:type="table" w:styleId="Style33" w:customStyle="1">
    <w:name w:val="_Style 33"/>
    <w:basedOn w:val="TableNormal6"/>
    <w:tblPr>
      <w:tblCellMar>
        <w:left w:w="108.0" w:type="dxa"/>
        <w:right w:w="108.0" w:type="dxa"/>
      </w:tblCellMar>
    </w:tblPr>
  </w:style>
  <w:style w:type="table" w:styleId="Style34" w:customStyle="1">
    <w:name w:val="_Style 34"/>
    <w:basedOn w:val="TableNormal6"/>
    <w:tblPr>
      <w:tblCellMar>
        <w:left w:w="115.0" w:type="dxa"/>
        <w:right w:w="115.0" w:type="dxa"/>
      </w:tblCellMar>
    </w:tblPr>
  </w:style>
  <w:style w:type="table" w:styleId="Style35" w:customStyle="1">
    <w:name w:val="_Style 35"/>
    <w:basedOn w:val="TableNormal6"/>
    <w:tblPr>
      <w:tblCellMar>
        <w:left w:w="108.0" w:type="dxa"/>
        <w:right w:w="108.0" w:type="dxa"/>
      </w:tblCellMar>
    </w:tblPr>
  </w:style>
  <w:style w:type="table" w:styleId="Style36" w:customStyle="1">
    <w:name w:val="_Style 36"/>
    <w:basedOn w:val="TableNormal6"/>
    <w:tblPr>
      <w:tblCellMar>
        <w:top w:w="100.0" w:type="dxa"/>
        <w:left w:w="100.0" w:type="dxa"/>
        <w:bottom w:w="100.0" w:type="dxa"/>
        <w:right w:w="100.0" w:type="dxa"/>
      </w:tblCellMar>
    </w:tblPr>
  </w:style>
  <w:style w:type="table" w:styleId="Style37" w:customStyle="1">
    <w:name w:val="_Style 37"/>
    <w:basedOn w:val="TableNormal6"/>
    <w:tblPr>
      <w:tblCellMar>
        <w:left w:w="108.0" w:type="dxa"/>
        <w:right w:w="108.0" w:type="dxa"/>
      </w:tblCellMar>
    </w:tblPr>
  </w:style>
  <w:style w:type="table" w:styleId="Style38" w:customStyle="1">
    <w:name w:val="_Style 38"/>
    <w:basedOn w:val="TableNormal6"/>
    <w:tblPr>
      <w:tblCellMar>
        <w:left w:w="115.0" w:type="dxa"/>
        <w:right w:w="115.0" w:type="dxa"/>
      </w:tblCellMar>
    </w:tblPr>
  </w:style>
  <w:style w:type="table" w:styleId="Style39" w:customStyle="1">
    <w:name w:val="_Style 39"/>
    <w:basedOn w:val="TableNormal6"/>
    <w:tblPr>
      <w:tblCellMar>
        <w:top w:w="100.0" w:type="dxa"/>
        <w:left w:w="100.0" w:type="dxa"/>
        <w:bottom w:w="100.0" w:type="dxa"/>
        <w:right w:w="100.0" w:type="dxa"/>
      </w:tblCellMar>
    </w:tblPr>
  </w:style>
  <w:style w:type="table" w:styleId="Style40" w:customStyle="1">
    <w:name w:val="_Style 40"/>
    <w:basedOn w:val="TableNormal6"/>
    <w:tblPr>
      <w:tblCellMar>
        <w:left w:w="108.0" w:type="dxa"/>
        <w:right w:w="108.0" w:type="dxa"/>
      </w:tblCellMar>
    </w:tblPr>
  </w:style>
  <w:style w:type="table" w:styleId="Style41" w:customStyle="1">
    <w:name w:val="_Style 41"/>
    <w:basedOn w:val="TableNormal6"/>
    <w:tblPr>
      <w:tblCellMar>
        <w:left w:w="108.0" w:type="dxa"/>
        <w:right w:w="108.0" w:type="dxa"/>
      </w:tblCellMar>
    </w:tblPr>
  </w:style>
  <w:style w:type="table" w:styleId="Style42" w:customStyle="1">
    <w:name w:val="_Style 42"/>
    <w:basedOn w:val="TableNormal6"/>
    <w:tblPr>
      <w:tblCellMar>
        <w:left w:w="108.0" w:type="dxa"/>
        <w:right w:w="108.0" w:type="dxa"/>
      </w:tblCellMar>
    </w:tblPr>
  </w:style>
  <w:style w:type="table" w:styleId="Style43" w:customStyle="1">
    <w:name w:val="_Style 43"/>
    <w:basedOn w:val="TableNormal6"/>
    <w:tblPr>
      <w:tblCellMar>
        <w:left w:w="108.0" w:type="dxa"/>
        <w:right w:w="108.0" w:type="dxa"/>
      </w:tblCellMar>
    </w:tblPr>
  </w:style>
  <w:style w:type="table" w:styleId="Style44" w:customStyle="1">
    <w:name w:val="_Style 44"/>
    <w:basedOn w:val="TableNormal6"/>
    <w:tblPr>
      <w:tblCellMar>
        <w:top w:w="100.0" w:type="dxa"/>
        <w:left w:w="100.0" w:type="dxa"/>
        <w:bottom w:w="100.0" w:type="dxa"/>
        <w:right w:w="100.0" w:type="dxa"/>
      </w:tblCellMar>
    </w:tblPr>
  </w:style>
  <w:style w:type="table" w:styleId="Style45" w:customStyle="1">
    <w:name w:val="_Style 45"/>
    <w:basedOn w:val="TableNormal6"/>
    <w:tblPr>
      <w:tblCellMar>
        <w:top w:w="100.0" w:type="dxa"/>
        <w:left w:w="100.0" w:type="dxa"/>
        <w:bottom w:w="100.0" w:type="dxa"/>
        <w:right w:w="100.0" w:type="dxa"/>
      </w:tblCellMar>
    </w:tblPr>
  </w:style>
  <w:style w:type="table" w:styleId="Style46" w:customStyle="1">
    <w:name w:val="_Style 46"/>
    <w:basedOn w:val="TableNormal6"/>
    <w:tblPr>
      <w:tblCellMar>
        <w:top w:w="100.0" w:type="dxa"/>
        <w:left w:w="100.0" w:type="dxa"/>
        <w:bottom w:w="100.0" w:type="dxa"/>
        <w:right w:w="100.0" w:type="dxa"/>
      </w:tblCellMar>
    </w:tblPr>
  </w:style>
  <w:style w:type="table" w:styleId="Style47" w:customStyle="1">
    <w:name w:val="_Style 47"/>
    <w:basedOn w:val="TableNormal6"/>
    <w:tblPr>
      <w:tblCellMar>
        <w:top w:w="100.0" w:type="dxa"/>
        <w:left w:w="100.0" w:type="dxa"/>
        <w:bottom w:w="100.0" w:type="dxa"/>
        <w:right w:w="100.0" w:type="dxa"/>
      </w:tblCellMar>
    </w:tblPr>
  </w:style>
  <w:style w:type="table" w:styleId="Style48" w:customStyle="1">
    <w:name w:val="_Style 48"/>
    <w:basedOn w:val="TableNormal6"/>
    <w:tblPr>
      <w:tblCellMar>
        <w:top w:w="100.0" w:type="dxa"/>
        <w:left w:w="100.0" w:type="dxa"/>
        <w:bottom w:w="100.0" w:type="dxa"/>
        <w:right w:w="100.0" w:type="dxa"/>
      </w:tblCellMar>
    </w:tblPr>
  </w:style>
  <w:style w:type="table" w:styleId="Style49" w:customStyle="1">
    <w:name w:val="_Style 49"/>
    <w:basedOn w:val="TableNormal6"/>
    <w:tblPr>
      <w:tblCellMar>
        <w:top w:w="100.0" w:type="dxa"/>
        <w:left w:w="100.0" w:type="dxa"/>
        <w:bottom w:w="100.0" w:type="dxa"/>
        <w:right w:w="100.0" w:type="dxa"/>
      </w:tblCellMar>
    </w:tblPr>
  </w:style>
  <w:style w:type="table" w:styleId="Style50" w:customStyle="1">
    <w:name w:val="_Style 50"/>
    <w:basedOn w:val="TableNormal6"/>
    <w:tblPr>
      <w:tblCellMar>
        <w:top w:w="100.0" w:type="dxa"/>
        <w:left w:w="100.0" w:type="dxa"/>
        <w:bottom w:w="100.0" w:type="dxa"/>
        <w:right w:w="100.0" w:type="dxa"/>
      </w:tblCellMar>
    </w:tblPr>
  </w:style>
  <w:style w:type="table" w:styleId="Style51" w:customStyle="1">
    <w:name w:val="_Style 51"/>
    <w:basedOn w:val="TableNormal6"/>
    <w:tblPr>
      <w:tblCellMar>
        <w:top w:w="100.0" w:type="dxa"/>
        <w:left w:w="100.0" w:type="dxa"/>
        <w:bottom w:w="100.0" w:type="dxa"/>
        <w:right w:w="100.0" w:type="dxa"/>
      </w:tblCellMar>
    </w:tblPr>
  </w:style>
  <w:style w:type="table" w:styleId="Style52" w:customStyle="1">
    <w:name w:val="_Style 52"/>
    <w:basedOn w:val="TableNormal6"/>
    <w:tblPr>
      <w:tblCellMar>
        <w:top w:w="100.0" w:type="dxa"/>
        <w:left w:w="100.0" w:type="dxa"/>
        <w:bottom w:w="100.0" w:type="dxa"/>
        <w:right w:w="100.0" w:type="dxa"/>
      </w:tblCellMar>
    </w:tblPr>
  </w:style>
  <w:style w:type="table" w:styleId="Style53" w:customStyle="1">
    <w:name w:val="_Style 53"/>
    <w:basedOn w:val="TableNormal6"/>
    <w:tblPr>
      <w:tblCellMar>
        <w:top w:w="100.0" w:type="dxa"/>
        <w:left w:w="100.0" w:type="dxa"/>
        <w:bottom w:w="100.0" w:type="dxa"/>
        <w:right w:w="100.0" w:type="dxa"/>
      </w:tblCellMar>
    </w:tblPr>
  </w:style>
  <w:style w:type="table" w:styleId="Style54" w:customStyle="1">
    <w:name w:val="_Style 54"/>
    <w:basedOn w:val="TableNormal6"/>
    <w:tblPr>
      <w:tblCellMar>
        <w:top w:w="100.0" w:type="dxa"/>
        <w:left w:w="100.0" w:type="dxa"/>
        <w:bottom w:w="100.0" w:type="dxa"/>
        <w:right w:w="100.0" w:type="dxa"/>
      </w:tblCellMar>
    </w:tblPr>
  </w:style>
  <w:style w:type="table" w:styleId="Style55" w:customStyle="1">
    <w:name w:val="_Style 55"/>
    <w:basedOn w:val="TableNormal6"/>
    <w:tblPr>
      <w:tblCellMar>
        <w:top w:w="100.0" w:type="dxa"/>
        <w:left w:w="100.0" w:type="dxa"/>
        <w:bottom w:w="100.0" w:type="dxa"/>
        <w:right w:w="100.0" w:type="dxa"/>
      </w:tblCellMar>
    </w:tblPr>
  </w:style>
  <w:style w:type="table" w:styleId="Style56" w:customStyle="1">
    <w:name w:val="_Style 56"/>
    <w:basedOn w:val="TableNormal6"/>
    <w:tblPr>
      <w:tblCellMar>
        <w:top w:w="100.0" w:type="dxa"/>
        <w:left w:w="100.0" w:type="dxa"/>
        <w:bottom w:w="100.0" w:type="dxa"/>
        <w:right w:w="100.0" w:type="dxa"/>
      </w:tblCellMar>
    </w:tblPr>
  </w:style>
  <w:style w:type="table" w:styleId="Style57" w:customStyle="1">
    <w:name w:val="_Style 57"/>
    <w:basedOn w:val="TableNormal6"/>
    <w:tblPr>
      <w:tblCellMar>
        <w:top w:w="100.0" w:type="dxa"/>
        <w:left w:w="100.0" w:type="dxa"/>
        <w:bottom w:w="100.0" w:type="dxa"/>
        <w:right w:w="100.0" w:type="dxa"/>
      </w:tblCellMar>
    </w:tblPr>
  </w:style>
  <w:style w:type="table" w:styleId="Style58" w:customStyle="1">
    <w:name w:val="_Style 58"/>
    <w:basedOn w:val="TableNormal6"/>
    <w:tblPr>
      <w:tblCellMar>
        <w:top w:w="100.0" w:type="dxa"/>
        <w:left w:w="100.0" w:type="dxa"/>
        <w:bottom w:w="100.0" w:type="dxa"/>
        <w:right w:w="100.0" w:type="dxa"/>
      </w:tblCellMar>
    </w:tblPr>
  </w:style>
  <w:style w:type="table" w:styleId="Style59" w:customStyle="1">
    <w:name w:val="_Style 59"/>
    <w:basedOn w:val="TableNormal6"/>
    <w:tblPr>
      <w:tblCellMar>
        <w:top w:w="100.0" w:type="dxa"/>
        <w:left w:w="100.0" w:type="dxa"/>
        <w:bottom w:w="100.0" w:type="dxa"/>
        <w:right w:w="100.0" w:type="dxa"/>
      </w:tblCellMar>
    </w:tblPr>
  </w:style>
  <w:style w:type="table" w:styleId="Style60" w:customStyle="1">
    <w:name w:val="_Style 60"/>
    <w:basedOn w:val="TableNormal6"/>
    <w:tblPr>
      <w:tblCellMar>
        <w:top w:w="100.0" w:type="dxa"/>
        <w:left w:w="100.0" w:type="dxa"/>
        <w:bottom w:w="100.0" w:type="dxa"/>
        <w:right w:w="100.0" w:type="dxa"/>
      </w:tblCellMar>
    </w:tblPr>
  </w:style>
  <w:style w:type="table" w:styleId="Style61" w:customStyle="1">
    <w:name w:val="_Style 61"/>
    <w:basedOn w:val="TableNormal6"/>
    <w:tblPr>
      <w:tblCellMar>
        <w:top w:w="100.0" w:type="dxa"/>
        <w:left w:w="100.0" w:type="dxa"/>
        <w:bottom w:w="100.0" w:type="dxa"/>
        <w:right w:w="100.0" w:type="dxa"/>
      </w:tblCellMar>
    </w:tblPr>
  </w:style>
  <w:style w:type="table" w:styleId="Style62" w:customStyle="1">
    <w:name w:val="_Style 62"/>
    <w:basedOn w:val="TableNormal6"/>
    <w:tblPr>
      <w:tblCellMar>
        <w:top w:w="100.0" w:type="dxa"/>
        <w:left w:w="100.0" w:type="dxa"/>
        <w:bottom w:w="100.0" w:type="dxa"/>
        <w:right w:w="100.0" w:type="dxa"/>
      </w:tblCellMar>
    </w:tblPr>
  </w:style>
  <w:style w:type="table" w:styleId="Style63" w:customStyle="1">
    <w:name w:val="_Style 63"/>
    <w:basedOn w:val="TableNormal6"/>
    <w:tblPr>
      <w:tblCellMar>
        <w:top w:w="100.0" w:type="dxa"/>
        <w:left w:w="100.0" w:type="dxa"/>
        <w:bottom w:w="100.0" w:type="dxa"/>
        <w:right w:w="100.0" w:type="dxa"/>
      </w:tblCellMar>
    </w:tblPr>
  </w:style>
  <w:style w:type="table" w:styleId="Style64" w:customStyle="1">
    <w:name w:val="_Style 64"/>
    <w:basedOn w:val="TableNormal6"/>
    <w:tblPr>
      <w:tblCellMar>
        <w:top w:w="100.0" w:type="dxa"/>
        <w:left w:w="100.0" w:type="dxa"/>
        <w:bottom w:w="100.0" w:type="dxa"/>
        <w:right w:w="100.0" w:type="dxa"/>
      </w:tblCellMar>
    </w:tblPr>
  </w:style>
  <w:style w:type="table" w:styleId="Style65" w:customStyle="1">
    <w:name w:val="_Style 65"/>
    <w:basedOn w:val="TableNormal6"/>
    <w:tblPr>
      <w:tblCellMar>
        <w:top w:w="100.0" w:type="dxa"/>
        <w:left w:w="100.0" w:type="dxa"/>
        <w:bottom w:w="100.0" w:type="dxa"/>
        <w:right w:w="100.0" w:type="dxa"/>
      </w:tblCellMar>
    </w:tblPr>
  </w:style>
  <w:style w:type="table" w:styleId="Style66" w:customStyle="1">
    <w:name w:val="_Style 66"/>
    <w:basedOn w:val="TableNormal6"/>
    <w:tblPr>
      <w:tblCellMar>
        <w:top w:w="100.0" w:type="dxa"/>
        <w:left w:w="100.0" w:type="dxa"/>
        <w:bottom w:w="100.0" w:type="dxa"/>
        <w:right w:w="100.0" w:type="dxa"/>
      </w:tblCellMar>
    </w:tblPr>
  </w:style>
  <w:style w:type="table" w:styleId="Style67" w:customStyle="1">
    <w:name w:val="_Style 67"/>
    <w:basedOn w:val="TableNormal6"/>
    <w:tblPr>
      <w:tblCellMar>
        <w:top w:w="100.0" w:type="dxa"/>
        <w:left w:w="100.0" w:type="dxa"/>
        <w:bottom w:w="100.0" w:type="dxa"/>
        <w:right w:w="100.0" w:type="dxa"/>
      </w:tblCellMar>
    </w:tblPr>
  </w:style>
  <w:style w:type="table" w:styleId="Style68" w:customStyle="1">
    <w:name w:val="_Style 68"/>
    <w:basedOn w:val="TableNormal6"/>
    <w:tblPr>
      <w:tblCellMar>
        <w:top w:w="100.0" w:type="dxa"/>
        <w:left w:w="100.0" w:type="dxa"/>
        <w:bottom w:w="100.0" w:type="dxa"/>
        <w:right w:w="100.0" w:type="dxa"/>
      </w:tblCellMar>
    </w:tblPr>
  </w:style>
  <w:style w:type="table" w:styleId="Style69" w:customStyle="1">
    <w:name w:val="_Style 69"/>
    <w:basedOn w:val="TableNormal6"/>
    <w:tblPr>
      <w:tblCellMar>
        <w:top w:w="100.0" w:type="dxa"/>
        <w:left w:w="100.0" w:type="dxa"/>
        <w:bottom w:w="100.0" w:type="dxa"/>
        <w:right w:w="100.0" w:type="dxa"/>
      </w:tblCellMar>
    </w:tblPr>
  </w:style>
  <w:style w:type="table" w:styleId="Style70" w:customStyle="1">
    <w:name w:val="_Style 70"/>
    <w:basedOn w:val="TableNormal6"/>
    <w:tblPr>
      <w:tblCellMar>
        <w:top w:w="100.0" w:type="dxa"/>
        <w:left w:w="100.0" w:type="dxa"/>
        <w:bottom w:w="100.0" w:type="dxa"/>
        <w:right w:w="100.0" w:type="dxa"/>
      </w:tblCellMar>
    </w:tblPr>
  </w:style>
  <w:style w:type="table" w:styleId="Style71" w:customStyle="1">
    <w:name w:val="_Style 71"/>
    <w:basedOn w:val="TableNormal6"/>
    <w:tblPr>
      <w:tblCellMar>
        <w:top w:w="100.0" w:type="dxa"/>
        <w:left w:w="100.0" w:type="dxa"/>
        <w:bottom w:w="100.0" w:type="dxa"/>
        <w:right w:w="100.0" w:type="dxa"/>
      </w:tblCellMar>
    </w:tblPr>
  </w:style>
  <w:style w:type="character" w:styleId="TextocomentarioCar" w:customStyle="1">
    <w:name w:val="Texto comentario Car"/>
    <w:basedOn w:val="Fuentedeprrafopredeter"/>
    <w:link w:val="Textocomentario"/>
    <w:uiPriority w:val="99"/>
    <w:semiHidden w:val="1"/>
    <w:rPr>
      <w:sz w:val="20"/>
      <w:szCs w:val="20"/>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Default" w:customStyle="1">
    <w:name w:val="Default"/>
    <w:pPr>
      <w:autoSpaceDE w:val="0"/>
      <w:autoSpaceDN w:val="0"/>
      <w:adjustRightInd w:val="0"/>
    </w:pPr>
    <w:rPr>
      <w:rFonts w:ascii="Arial" w:cs="Arial" w:hAnsi="Arial"/>
      <w:color w:val="000000"/>
    </w:rPr>
  </w:style>
  <w:style w:type="character" w:styleId="AsuntodelcomentarioCar" w:customStyle="1">
    <w:name w:val="Asunto del comentario Car"/>
    <w:basedOn w:val="TextocomentarioCar"/>
    <w:link w:val="Asuntodelcomentario"/>
    <w:uiPriority w:val="99"/>
    <w:semiHidden w:val="1"/>
    <w:rPr>
      <w:b w:val="1"/>
      <w:bCs w:val="1"/>
      <w:sz w:val="20"/>
      <w:szCs w:val="20"/>
    </w:rPr>
  </w:style>
  <w:style w:type="character" w:styleId="EncabezadoCar" w:customStyle="1">
    <w:name w:val="Encabezado Car"/>
    <w:basedOn w:val="Fuentedeprrafopredeter"/>
    <w:link w:val="Encabezado"/>
    <w:uiPriority w:val="99"/>
  </w:style>
  <w:style w:type="character" w:styleId="PiedepginaCar" w:customStyle="1">
    <w:name w:val="Pie de página Car"/>
    <w:basedOn w:val="Fuentedeprrafopredeter"/>
    <w:link w:val="Piedepgina"/>
    <w:uiPriority w:val="99"/>
  </w:style>
  <w:style w:type="table" w:styleId="Style85" w:customStyle="1">
    <w:name w:val="_Style 85"/>
    <w:basedOn w:val="TableNormal6"/>
    <w:tblPr>
      <w:tblCellMar>
        <w:top w:w="100.0" w:type="dxa"/>
        <w:left w:w="100.0" w:type="dxa"/>
        <w:bottom w:w="100.0" w:type="dxa"/>
        <w:right w:w="100.0" w:type="dxa"/>
      </w:tblCellMar>
    </w:tblPr>
  </w:style>
  <w:style w:type="table" w:styleId="Style86" w:customStyle="1">
    <w:name w:val="_Style 86"/>
    <w:basedOn w:val="TableNormal6"/>
    <w:tblPr>
      <w:tblCellMar>
        <w:top w:w="100.0" w:type="dxa"/>
        <w:left w:w="100.0" w:type="dxa"/>
        <w:bottom w:w="100.0" w:type="dxa"/>
        <w:right w:w="100.0" w:type="dxa"/>
      </w:tblCellMar>
    </w:tblPr>
  </w:style>
  <w:style w:type="table" w:styleId="Style87" w:customStyle="1">
    <w:name w:val="_Style 87"/>
    <w:basedOn w:val="TableNormal6"/>
    <w:tblPr>
      <w:tblCellMar>
        <w:top w:w="100.0" w:type="dxa"/>
        <w:left w:w="100.0" w:type="dxa"/>
        <w:bottom w:w="100.0" w:type="dxa"/>
        <w:right w:w="100.0" w:type="dxa"/>
      </w:tblCellMar>
    </w:tblPr>
  </w:style>
  <w:style w:type="table" w:styleId="Style88" w:customStyle="1">
    <w:name w:val="_Style 88"/>
    <w:basedOn w:val="TableNormal6"/>
    <w:tblPr>
      <w:tblCellMar>
        <w:top w:w="100.0" w:type="dxa"/>
        <w:left w:w="100.0" w:type="dxa"/>
        <w:bottom w:w="100.0" w:type="dxa"/>
        <w:right w:w="100.0" w:type="dxa"/>
      </w:tblCellMar>
    </w:tblPr>
  </w:style>
  <w:style w:type="table" w:styleId="Style89" w:customStyle="1">
    <w:name w:val="_Style 89"/>
    <w:basedOn w:val="TableNormal6"/>
    <w:tblPr>
      <w:tblCellMar>
        <w:top w:w="100.0" w:type="dxa"/>
        <w:left w:w="100.0" w:type="dxa"/>
        <w:bottom w:w="100.0" w:type="dxa"/>
        <w:right w:w="100.0" w:type="dxa"/>
      </w:tblCellMar>
    </w:tblPr>
  </w:style>
  <w:style w:type="table" w:styleId="Style90" w:customStyle="1">
    <w:name w:val="_Style 90"/>
    <w:basedOn w:val="TableNormal6"/>
    <w:tblPr>
      <w:tblCellMar>
        <w:top w:w="100.0" w:type="dxa"/>
        <w:left w:w="100.0" w:type="dxa"/>
        <w:bottom w:w="100.0" w:type="dxa"/>
        <w:right w:w="100.0" w:type="dxa"/>
      </w:tblCellMar>
    </w:tblPr>
  </w:style>
  <w:style w:type="table" w:styleId="Style91" w:customStyle="1">
    <w:name w:val="_Style 91"/>
    <w:basedOn w:val="TableNormal6"/>
    <w:tblPr>
      <w:tblCellMar>
        <w:top w:w="100.0" w:type="dxa"/>
        <w:left w:w="100.0" w:type="dxa"/>
        <w:bottom w:w="100.0" w:type="dxa"/>
        <w:right w:w="100.0" w:type="dxa"/>
      </w:tblCellMar>
    </w:tblPr>
  </w:style>
  <w:style w:type="table" w:styleId="Style92" w:customStyle="1">
    <w:name w:val="_Style 92"/>
    <w:basedOn w:val="TableNormal6"/>
    <w:tblPr>
      <w:tblCellMar>
        <w:left w:w="70.0" w:type="dxa"/>
        <w:right w:w="70.0" w:type="dxa"/>
      </w:tblCellMar>
    </w:tblPr>
  </w:style>
  <w:style w:type="table" w:styleId="Style93" w:customStyle="1">
    <w:name w:val="_Style 93"/>
    <w:basedOn w:val="TableNormal6"/>
    <w:tblPr>
      <w:tblCellMar>
        <w:top w:w="100.0" w:type="dxa"/>
        <w:left w:w="100.0" w:type="dxa"/>
        <w:bottom w:w="100.0" w:type="dxa"/>
        <w:right w:w="100.0" w:type="dxa"/>
      </w:tblCellMar>
    </w:tblPr>
  </w:style>
  <w:style w:type="table" w:styleId="Style94" w:customStyle="1">
    <w:name w:val="_Style 94"/>
    <w:basedOn w:val="TableNormal6"/>
    <w:tblPr>
      <w:tblCellMar>
        <w:top w:w="100.0" w:type="dxa"/>
        <w:left w:w="100.0" w:type="dxa"/>
        <w:bottom w:w="100.0" w:type="dxa"/>
        <w:right w:w="100.0" w:type="dxa"/>
      </w:tblCellMar>
    </w:tblPr>
  </w:style>
  <w:style w:type="table" w:styleId="Style95" w:customStyle="1">
    <w:name w:val="_Style 95"/>
    <w:basedOn w:val="TableNormal6"/>
    <w:tblPr>
      <w:tblCellMar>
        <w:top w:w="100.0" w:type="dxa"/>
        <w:left w:w="100.0" w:type="dxa"/>
        <w:bottom w:w="100.0" w:type="dxa"/>
        <w:right w:w="100.0" w:type="dxa"/>
      </w:tblCellMar>
    </w:tblPr>
  </w:style>
  <w:style w:type="table" w:styleId="Style96" w:customStyle="1">
    <w:name w:val="_Style 96"/>
    <w:basedOn w:val="TableNormal6"/>
    <w:tblPr>
      <w:tblCellMar>
        <w:top w:w="100.0" w:type="dxa"/>
        <w:left w:w="100.0" w:type="dxa"/>
        <w:bottom w:w="100.0" w:type="dxa"/>
        <w:right w:w="100.0" w:type="dxa"/>
      </w:tblCellMar>
    </w:tblPr>
  </w:style>
  <w:style w:type="table" w:styleId="Style97" w:customStyle="1">
    <w:name w:val="_Style 97"/>
    <w:basedOn w:val="TableNormal6"/>
    <w:tblPr>
      <w:tblCellMar>
        <w:top w:w="100.0" w:type="dxa"/>
        <w:left w:w="100.0" w:type="dxa"/>
        <w:bottom w:w="100.0" w:type="dxa"/>
        <w:right w:w="100.0" w:type="dxa"/>
      </w:tblCellMar>
    </w:tblPr>
  </w:style>
  <w:style w:type="table" w:styleId="Style98" w:customStyle="1">
    <w:name w:val="_Style 98"/>
    <w:basedOn w:val="TableNormal6"/>
    <w:tblPr>
      <w:tblCellMar>
        <w:top w:w="100.0" w:type="dxa"/>
        <w:left w:w="100.0" w:type="dxa"/>
        <w:bottom w:w="100.0" w:type="dxa"/>
        <w:right w:w="100.0" w:type="dxa"/>
      </w:tblCellMar>
    </w:tblPr>
  </w:style>
  <w:style w:type="table" w:styleId="Style99" w:customStyle="1">
    <w:name w:val="_Style 99"/>
    <w:basedOn w:val="TableNormal6"/>
    <w:tblPr>
      <w:tblCellMar>
        <w:top w:w="100.0" w:type="dxa"/>
        <w:left w:w="100.0" w:type="dxa"/>
        <w:bottom w:w="100.0" w:type="dxa"/>
        <w:right w:w="100.0" w:type="dxa"/>
      </w:tblCellMar>
    </w:tblPr>
  </w:style>
  <w:style w:type="table" w:styleId="Style100" w:customStyle="1">
    <w:name w:val="_Style 100"/>
    <w:basedOn w:val="TableNormal6"/>
    <w:tblPr>
      <w:tblCellMar>
        <w:top w:w="100.0" w:type="dxa"/>
        <w:left w:w="100.0" w:type="dxa"/>
        <w:bottom w:w="100.0" w:type="dxa"/>
        <w:right w:w="100.0" w:type="dxa"/>
      </w:tblCellMar>
    </w:tblPr>
  </w:style>
  <w:style w:type="table" w:styleId="Style101" w:customStyle="1">
    <w:name w:val="_Style 101"/>
    <w:basedOn w:val="TableNormal6"/>
    <w:tblPr>
      <w:tblCellMar>
        <w:top w:w="100.0" w:type="dxa"/>
        <w:left w:w="100.0" w:type="dxa"/>
        <w:bottom w:w="100.0" w:type="dxa"/>
        <w:right w:w="100.0" w:type="dxa"/>
      </w:tblCellMar>
    </w:tblPr>
  </w:style>
  <w:style w:type="table" w:styleId="Style102" w:customStyle="1">
    <w:name w:val="_Style 102"/>
    <w:basedOn w:val="TableNormal6"/>
    <w:tblPr>
      <w:tblCellMar>
        <w:top w:w="100.0" w:type="dxa"/>
        <w:left w:w="100.0" w:type="dxa"/>
        <w:bottom w:w="100.0" w:type="dxa"/>
        <w:right w:w="100.0" w:type="dxa"/>
      </w:tblCellMar>
    </w:tblPr>
  </w:style>
  <w:style w:type="table" w:styleId="Style103" w:customStyle="1">
    <w:name w:val="_Style 103"/>
    <w:basedOn w:val="TableNormal6"/>
    <w:tblPr>
      <w:tblCellMar>
        <w:top w:w="100.0" w:type="dxa"/>
        <w:left w:w="100.0" w:type="dxa"/>
        <w:bottom w:w="100.0" w:type="dxa"/>
        <w:right w:w="100.0" w:type="dxa"/>
      </w:tblCellMar>
    </w:tblPr>
  </w:style>
  <w:style w:type="table" w:styleId="Style104" w:customStyle="1">
    <w:name w:val="_Style 104"/>
    <w:basedOn w:val="TableNormal6"/>
    <w:tblPr>
      <w:tblCellMar>
        <w:top w:w="100.0" w:type="dxa"/>
        <w:left w:w="100.0" w:type="dxa"/>
        <w:bottom w:w="100.0" w:type="dxa"/>
        <w:right w:w="100.0" w:type="dxa"/>
      </w:tblCellMar>
    </w:tblPr>
  </w:style>
  <w:style w:type="table" w:styleId="Style105" w:customStyle="1">
    <w:name w:val="_Style 105"/>
    <w:basedOn w:val="TableNormal6"/>
    <w:tblPr>
      <w:tblCellMar>
        <w:top w:w="100.0" w:type="dxa"/>
        <w:left w:w="100.0" w:type="dxa"/>
        <w:bottom w:w="100.0" w:type="dxa"/>
        <w:right w:w="100.0" w:type="dxa"/>
      </w:tblCellMar>
    </w:tblPr>
  </w:style>
  <w:style w:type="table" w:styleId="Style106" w:customStyle="1">
    <w:name w:val="_Style 106"/>
    <w:basedOn w:val="TableNormal6"/>
    <w:tblPr>
      <w:tblCellMar>
        <w:top w:w="100.0" w:type="dxa"/>
        <w:left w:w="100.0" w:type="dxa"/>
        <w:bottom w:w="100.0" w:type="dxa"/>
        <w:right w:w="100.0" w:type="dxa"/>
      </w:tblCellMar>
    </w:tblPr>
  </w:style>
  <w:style w:type="table" w:styleId="Style107" w:customStyle="1">
    <w:name w:val="_Style 107"/>
    <w:basedOn w:val="TableNormal6"/>
    <w:tblPr>
      <w:tblCellMar>
        <w:top w:w="100.0" w:type="dxa"/>
        <w:left w:w="100.0" w:type="dxa"/>
        <w:bottom w:w="100.0" w:type="dxa"/>
        <w:right w:w="100.0" w:type="dxa"/>
      </w:tblCellMar>
    </w:tblPr>
  </w:style>
  <w:style w:type="table" w:styleId="Style108" w:customStyle="1">
    <w:name w:val="_Style 108"/>
    <w:basedOn w:val="TableNormal6"/>
    <w:tblPr>
      <w:tblCellMar>
        <w:top w:w="100.0" w:type="dxa"/>
        <w:left w:w="100.0" w:type="dxa"/>
        <w:bottom w:w="100.0" w:type="dxa"/>
        <w:right w:w="100.0" w:type="dxa"/>
      </w:tblCellMar>
    </w:tblPr>
  </w:style>
  <w:style w:type="table" w:styleId="Style109" w:customStyle="1">
    <w:name w:val="_Style 109"/>
    <w:basedOn w:val="TableNormal6"/>
    <w:tblPr>
      <w:tblCellMar>
        <w:top w:w="100.0" w:type="dxa"/>
        <w:left w:w="100.0" w:type="dxa"/>
        <w:bottom w:w="100.0" w:type="dxa"/>
        <w:right w:w="100.0" w:type="dxa"/>
      </w:tblCellMar>
    </w:tblPr>
  </w:style>
  <w:style w:type="table" w:styleId="Style110" w:customStyle="1">
    <w:name w:val="_Style 110"/>
    <w:basedOn w:val="TableNormal6"/>
    <w:tblPr>
      <w:tblCellMar>
        <w:left w:w="70.0" w:type="dxa"/>
        <w:right w:w="70.0" w:type="dxa"/>
      </w:tblCellMar>
    </w:tblPr>
  </w:style>
  <w:style w:type="table" w:styleId="Style111" w:customStyle="1">
    <w:name w:val="_Style 111"/>
    <w:basedOn w:val="TableNormal6"/>
    <w:tblPr>
      <w:tblCellMar>
        <w:top w:w="100.0" w:type="dxa"/>
        <w:left w:w="70.0" w:type="dxa"/>
        <w:bottom w:w="100.0" w:type="dxa"/>
        <w:right w:w="70.0" w:type="dxa"/>
      </w:tblCellMar>
    </w:tblPr>
  </w:style>
  <w:style w:type="table" w:styleId="Style112" w:customStyle="1">
    <w:name w:val="_Style 112"/>
    <w:basedOn w:val="TableNormal6"/>
    <w:tblPr>
      <w:tblCellMar>
        <w:top w:w="100.0" w:type="dxa"/>
        <w:left w:w="70.0" w:type="dxa"/>
        <w:bottom w:w="100.0" w:type="dxa"/>
        <w:right w:w="70.0" w:type="dxa"/>
      </w:tblCellMar>
    </w:tblPr>
  </w:style>
  <w:style w:type="table" w:styleId="Style113" w:customStyle="1">
    <w:name w:val="_Style 113"/>
    <w:basedOn w:val="TableNormal6"/>
    <w:tblPr>
      <w:tblCellMar>
        <w:top w:w="100.0" w:type="dxa"/>
        <w:left w:w="70.0" w:type="dxa"/>
        <w:bottom w:w="100.0" w:type="dxa"/>
        <w:right w:w="70.0" w:type="dxa"/>
      </w:tblCellMar>
    </w:tblPr>
  </w:style>
  <w:style w:type="table" w:styleId="Style114" w:customStyle="1">
    <w:name w:val="_Style 114"/>
    <w:basedOn w:val="TableNormal6"/>
    <w:tblPr>
      <w:tblCellMar>
        <w:top w:w="100.0" w:type="dxa"/>
        <w:left w:w="70.0" w:type="dxa"/>
        <w:bottom w:w="100.0" w:type="dxa"/>
        <w:right w:w="70.0" w:type="dxa"/>
      </w:tblCellMar>
    </w:tblPr>
  </w:style>
  <w:style w:type="table" w:styleId="Style115" w:customStyle="1">
    <w:name w:val="_Style 115"/>
    <w:basedOn w:val="TableNormal6"/>
    <w:tblPr>
      <w:tblCellMar>
        <w:top w:w="100.0" w:type="dxa"/>
        <w:left w:w="70.0" w:type="dxa"/>
        <w:bottom w:w="100.0" w:type="dxa"/>
        <w:right w:w="70.0" w:type="dxa"/>
      </w:tblCellMar>
    </w:tblPr>
  </w:style>
  <w:style w:type="table" w:styleId="Style116" w:customStyle="1">
    <w:name w:val="_Style 116"/>
    <w:basedOn w:val="TableNormal6"/>
    <w:tblPr>
      <w:tblCellMar>
        <w:top w:w="100.0" w:type="dxa"/>
        <w:left w:w="70.0" w:type="dxa"/>
        <w:bottom w:w="100.0" w:type="dxa"/>
        <w:right w:w="70.0" w:type="dxa"/>
      </w:tblCellMar>
    </w:tblPr>
  </w:style>
  <w:style w:type="table" w:styleId="Style117" w:customStyle="1">
    <w:name w:val="_Style 117"/>
    <w:basedOn w:val="TableNormal6"/>
    <w:tblPr>
      <w:tblCellMar>
        <w:top w:w="100.0" w:type="dxa"/>
        <w:left w:w="70.0" w:type="dxa"/>
        <w:bottom w:w="100.0" w:type="dxa"/>
        <w:right w:w="70.0" w:type="dxa"/>
      </w:tblCellMar>
    </w:tblPr>
  </w:style>
  <w:style w:type="table" w:styleId="Style118" w:customStyle="1">
    <w:name w:val="_Style 118"/>
    <w:basedOn w:val="TableNormal6"/>
    <w:tblPr>
      <w:tblCellMar>
        <w:left w:w="70.0" w:type="dxa"/>
        <w:right w:w="70.0" w:type="dxa"/>
      </w:tblCellMar>
    </w:tblPr>
  </w:style>
  <w:style w:type="table" w:styleId="Style119" w:customStyle="1">
    <w:name w:val="_Style 119"/>
    <w:basedOn w:val="TableNormal6"/>
    <w:tblPr>
      <w:tblCellMar>
        <w:top w:w="100.0" w:type="dxa"/>
        <w:left w:w="70.0" w:type="dxa"/>
        <w:bottom w:w="100.0" w:type="dxa"/>
        <w:right w:w="70.0" w:type="dxa"/>
      </w:tblCellMar>
    </w:tblPr>
  </w:style>
  <w:style w:type="table" w:styleId="Style120" w:customStyle="1">
    <w:name w:val="_Style 120"/>
    <w:basedOn w:val="TableNormal6"/>
    <w:tblPr>
      <w:tblCellMar>
        <w:top w:w="100.0" w:type="dxa"/>
        <w:left w:w="70.0" w:type="dxa"/>
        <w:bottom w:w="100.0" w:type="dxa"/>
        <w:right w:w="70.0" w:type="dxa"/>
      </w:tblCellMar>
    </w:tblPr>
  </w:style>
  <w:style w:type="table" w:styleId="Style121" w:customStyle="1">
    <w:name w:val="_Style 121"/>
    <w:basedOn w:val="TableNormal6"/>
    <w:tblPr>
      <w:tblCellMar>
        <w:top w:w="100.0" w:type="dxa"/>
        <w:left w:w="70.0" w:type="dxa"/>
        <w:bottom w:w="100.0" w:type="dxa"/>
        <w:right w:w="70.0" w:type="dxa"/>
      </w:tblCellMar>
    </w:tblPr>
  </w:style>
  <w:style w:type="table" w:styleId="Style122" w:customStyle="1">
    <w:name w:val="_Style 122"/>
    <w:basedOn w:val="TableNormal6"/>
    <w:tblPr>
      <w:tblCellMar>
        <w:top w:w="100.0" w:type="dxa"/>
        <w:left w:w="70.0" w:type="dxa"/>
        <w:bottom w:w="100.0" w:type="dxa"/>
        <w:right w:w="70.0" w:type="dxa"/>
      </w:tblCellMar>
    </w:tblPr>
  </w:style>
  <w:style w:type="table" w:styleId="Style123" w:customStyle="1">
    <w:name w:val="_Style 123"/>
    <w:basedOn w:val="TableNormal6"/>
    <w:tblPr>
      <w:tblCellMar>
        <w:top w:w="100.0" w:type="dxa"/>
        <w:left w:w="70.0" w:type="dxa"/>
        <w:bottom w:w="100.0" w:type="dxa"/>
        <w:right w:w="70.0" w:type="dxa"/>
      </w:tblCellMar>
    </w:tblPr>
  </w:style>
  <w:style w:type="table" w:styleId="Style124" w:customStyle="1">
    <w:name w:val="_Style 124"/>
    <w:basedOn w:val="TableNormal6"/>
    <w:tblPr>
      <w:tblCellMar>
        <w:top w:w="100.0" w:type="dxa"/>
        <w:left w:w="70.0" w:type="dxa"/>
        <w:bottom w:w="100.0" w:type="dxa"/>
        <w:right w:w="70.0" w:type="dxa"/>
      </w:tblCellMar>
    </w:tblPr>
  </w:style>
  <w:style w:type="table" w:styleId="Style125" w:customStyle="1">
    <w:name w:val="_Style 125"/>
    <w:basedOn w:val="TableNormal6"/>
    <w:tblPr>
      <w:tblCellMar>
        <w:top w:w="100.0" w:type="dxa"/>
        <w:left w:w="70.0" w:type="dxa"/>
        <w:bottom w:w="100.0" w:type="dxa"/>
        <w:right w:w="70.0" w:type="dxa"/>
      </w:tblCellMar>
    </w:tblPr>
  </w:style>
  <w:style w:type="table" w:styleId="Style126" w:customStyle="1">
    <w:name w:val="_Style 126"/>
    <w:basedOn w:val="TableNormal6"/>
    <w:tblPr>
      <w:tblCellMar>
        <w:top w:w="100.0" w:type="dxa"/>
        <w:left w:w="70.0" w:type="dxa"/>
        <w:bottom w:w="100.0" w:type="dxa"/>
        <w:right w:w="70.0" w:type="dxa"/>
      </w:tblCellMar>
    </w:tblPr>
  </w:style>
  <w:style w:type="table" w:styleId="Style127" w:customStyle="1">
    <w:name w:val="_Style 127"/>
    <w:basedOn w:val="TableNormal6"/>
    <w:tblPr>
      <w:tblCellMar>
        <w:top w:w="100.0" w:type="dxa"/>
        <w:left w:w="70.0" w:type="dxa"/>
        <w:bottom w:w="100.0" w:type="dxa"/>
        <w:right w:w="70.0" w:type="dxa"/>
      </w:tblCellMar>
    </w:tblPr>
  </w:style>
  <w:style w:type="table" w:styleId="Style128" w:customStyle="1">
    <w:name w:val="_Style 128"/>
    <w:basedOn w:val="TableNormal6"/>
    <w:tblPr>
      <w:tblCellMar>
        <w:top w:w="100.0" w:type="dxa"/>
        <w:left w:w="70.0" w:type="dxa"/>
        <w:bottom w:w="100.0" w:type="dxa"/>
        <w:right w:w="70.0" w:type="dxa"/>
      </w:tblCellMar>
    </w:tblPr>
  </w:style>
  <w:style w:type="table" w:styleId="Style129" w:customStyle="1">
    <w:name w:val="_Style 129"/>
    <w:basedOn w:val="TableNormal6"/>
    <w:tblPr>
      <w:tblCellMar>
        <w:top w:w="100.0" w:type="dxa"/>
        <w:left w:w="70.0" w:type="dxa"/>
        <w:bottom w:w="100.0" w:type="dxa"/>
        <w:right w:w="70.0" w:type="dxa"/>
      </w:tblCellMar>
    </w:tblPr>
  </w:style>
  <w:style w:type="table" w:styleId="Style130" w:customStyle="1">
    <w:name w:val="_Style 130"/>
    <w:basedOn w:val="TableNormal6"/>
    <w:tblPr>
      <w:tblCellMar>
        <w:top w:w="100.0" w:type="dxa"/>
        <w:left w:w="70.0" w:type="dxa"/>
        <w:bottom w:w="100.0" w:type="dxa"/>
        <w:right w:w="70.0" w:type="dxa"/>
      </w:tblCellMar>
    </w:tblPr>
  </w:style>
  <w:style w:type="table" w:styleId="Style131" w:customStyle="1">
    <w:name w:val="_Style 131"/>
    <w:basedOn w:val="TableNormal6"/>
    <w:tblPr>
      <w:tblCellMar>
        <w:top w:w="100.0" w:type="dxa"/>
        <w:left w:w="70.0" w:type="dxa"/>
        <w:bottom w:w="100.0" w:type="dxa"/>
        <w:right w:w="70.0" w:type="dxa"/>
      </w:tblCellMar>
    </w:tblPr>
  </w:style>
  <w:style w:type="table" w:styleId="Style132" w:customStyle="1">
    <w:name w:val="_Style 132"/>
    <w:basedOn w:val="TableNormal6"/>
    <w:tblPr>
      <w:tblCellMar>
        <w:top w:w="100.0" w:type="dxa"/>
        <w:left w:w="70.0" w:type="dxa"/>
        <w:bottom w:w="100.0" w:type="dxa"/>
        <w:right w:w="70.0" w:type="dxa"/>
      </w:tblCellMar>
    </w:tblPr>
  </w:style>
  <w:style w:type="table" w:styleId="Style133" w:customStyle="1">
    <w:name w:val="_Style 133"/>
    <w:basedOn w:val="TableNormal6"/>
    <w:tblPr>
      <w:tblCellMar>
        <w:top w:w="100.0" w:type="dxa"/>
        <w:left w:w="70.0" w:type="dxa"/>
        <w:bottom w:w="100.0" w:type="dxa"/>
        <w:right w:w="70.0" w:type="dxa"/>
      </w:tblCellMar>
    </w:tblPr>
  </w:style>
  <w:style w:type="table" w:styleId="Style134" w:customStyle="1">
    <w:name w:val="_Style 134"/>
    <w:basedOn w:val="TableNormal6"/>
    <w:tblPr>
      <w:tblCellMar>
        <w:top w:w="100.0" w:type="dxa"/>
        <w:left w:w="70.0" w:type="dxa"/>
        <w:bottom w:w="100.0" w:type="dxa"/>
        <w:right w:w="70.0" w:type="dxa"/>
      </w:tblCellMar>
    </w:tblPr>
  </w:style>
  <w:style w:type="table" w:styleId="Style135" w:customStyle="1">
    <w:name w:val="_Style 135"/>
    <w:basedOn w:val="TableNormal6"/>
    <w:tblPr>
      <w:tblCellMar>
        <w:top w:w="100.0" w:type="dxa"/>
        <w:left w:w="70.0" w:type="dxa"/>
        <w:bottom w:w="100.0" w:type="dxa"/>
        <w:right w:w="70.0" w:type="dxa"/>
      </w:tblCellMar>
    </w:tblPr>
  </w:style>
  <w:style w:type="table" w:styleId="Style136" w:customStyle="1">
    <w:name w:val="_Style 136"/>
    <w:basedOn w:val="TableNormal6"/>
    <w:tblPr>
      <w:tblCellMar>
        <w:top w:w="100.0" w:type="dxa"/>
        <w:left w:w="70.0" w:type="dxa"/>
        <w:bottom w:w="100.0" w:type="dxa"/>
        <w:right w:w="70.0" w:type="dxa"/>
      </w:tblCellMar>
    </w:tblPr>
  </w:style>
  <w:style w:type="table" w:styleId="Style137" w:customStyle="1">
    <w:name w:val="_Style 137"/>
    <w:basedOn w:val="TableNormal6"/>
    <w:tblPr>
      <w:tblCellMar>
        <w:top w:w="100.0" w:type="dxa"/>
        <w:left w:w="70.0" w:type="dxa"/>
        <w:bottom w:w="100.0" w:type="dxa"/>
        <w:right w:w="70.0" w:type="dxa"/>
      </w:tblCellMar>
    </w:tblPr>
  </w:style>
  <w:style w:type="table" w:styleId="Style138" w:customStyle="1">
    <w:name w:val="_Style 138"/>
    <w:basedOn w:val="TableNormal6"/>
    <w:tblPr>
      <w:tblCellMar>
        <w:top w:w="100.0" w:type="dxa"/>
        <w:left w:w="70.0" w:type="dxa"/>
        <w:bottom w:w="100.0" w:type="dxa"/>
        <w:right w:w="70.0" w:type="dxa"/>
      </w:tblCellMar>
    </w:tblPr>
  </w:style>
  <w:style w:type="table" w:styleId="Style139" w:customStyle="1">
    <w:name w:val="_Style 139"/>
    <w:basedOn w:val="TableNormal6"/>
    <w:tblPr>
      <w:tblCellMar>
        <w:top w:w="100.0" w:type="dxa"/>
        <w:left w:w="70.0" w:type="dxa"/>
        <w:bottom w:w="100.0" w:type="dxa"/>
        <w:right w:w="70.0" w:type="dxa"/>
      </w:tblCellMar>
    </w:tblPr>
  </w:style>
  <w:style w:type="table" w:styleId="Style140" w:customStyle="1">
    <w:name w:val="_Style 140"/>
    <w:basedOn w:val="TableNormal6"/>
    <w:tblPr>
      <w:tblCellMar>
        <w:top w:w="100.0" w:type="dxa"/>
        <w:left w:w="70.0" w:type="dxa"/>
        <w:bottom w:w="100.0" w:type="dxa"/>
        <w:right w:w="70.0" w:type="dxa"/>
      </w:tblCellMar>
    </w:tblPr>
  </w:style>
  <w:style w:type="table" w:styleId="Style141" w:customStyle="1">
    <w:name w:val="_Style 141"/>
    <w:basedOn w:val="TableNormal6"/>
    <w:tblPr>
      <w:tblCellMar>
        <w:top w:w="100.0" w:type="dxa"/>
        <w:left w:w="70.0" w:type="dxa"/>
        <w:bottom w:w="100.0" w:type="dxa"/>
        <w:right w:w="70.0" w:type="dxa"/>
      </w:tblCellMar>
    </w:tblPr>
  </w:style>
  <w:style w:type="table" w:styleId="Style142" w:customStyle="1">
    <w:name w:val="_Style 142"/>
    <w:basedOn w:val="TableNormal6"/>
    <w:tblPr>
      <w:tblCellMar>
        <w:top w:w="100.0" w:type="dxa"/>
        <w:left w:w="70.0" w:type="dxa"/>
        <w:bottom w:w="100.0" w:type="dxa"/>
        <w:right w:w="70.0" w:type="dxa"/>
      </w:tblCellMar>
    </w:tblPr>
  </w:style>
  <w:style w:type="table" w:styleId="Style143" w:customStyle="1">
    <w:name w:val="_Style 143"/>
    <w:basedOn w:val="TableNormal6"/>
    <w:tblPr>
      <w:tblCellMar>
        <w:top w:w="100.0" w:type="dxa"/>
        <w:left w:w="70.0" w:type="dxa"/>
        <w:bottom w:w="100.0" w:type="dxa"/>
        <w:right w:w="70.0" w:type="dxa"/>
      </w:tblCellMar>
    </w:tblPr>
  </w:style>
  <w:style w:type="table" w:styleId="Style144" w:customStyle="1">
    <w:name w:val="_Style 144"/>
    <w:basedOn w:val="TableNormal6"/>
    <w:tblPr>
      <w:tblCellMar>
        <w:top w:w="100.0" w:type="dxa"/>
        <w:left w:w="70.0" w:type="dxa"/>
        <w:bottom w:w="100.0" w:type="dxa"/>
        <w:right w:w="70.0" w:type="dxa"/>
      </w:tblCellMar>
    </w:tblPr>
  </w:style>
  <w:style w:type="table" w:styleId="Style145" w:customStyle="1">
    <w:name w:val="_Style 145"/>
    <w:basedOn w:val="TableNormal6"/>
    <w:tblPr>
      <w:tblCellMar>
        <w:top w:w="100.0" w:type="dxa"/>
        <w:left w:w="70.0" w:type="dxa"/>
        <w:bottom w:w="100.0" w:type="dxa"/>
        <w:right w:w="70.0" w:type="dxa"/>
      </w:tblCellMar>
    </w:tblPr>
  </w:style>
  <w:style w:type="table" w:styleId="Style146" w:customStyle="1">
    <w:name w:val="_Style 146"/>
    <w:basedOn w:val="TableNormal6"/>
    <w:tblPr>
      <w:tblCellMar>
        <w:top w:w="100.0" w:type="dxa"/>
        <w:left w:w="70.0" w:type="dxa"/>
        <w:bottom w:w="100.0" w:type="dxa"/>
        <w:right w:w="70.0" w:type="dxa"/>
      </w:tblCellMar>
    </w:tblPr>
  </w:style>
  <w:style w:type="table" w:styleId="Style147" w:customStyle="1">
    <w:name w:val="_Style 147"/>
    <w:basedOn w:val="TableNormal6"/>
    <w:tblPr>
      <w:tblCellMar>
        <w:top w:w="100.0" w:type="dxa"/>
        <w:left w:w="70.0" w:type="dxa"/>
        <w:bottom w:w="100.0" w:type="dxa"/>
        <w:right w:w="70.0" w:type="dxa"/>
      </w:tblCellMar>
    </w:tblPr>
  </w:style>
  <w:style w:type="table" w:styleId="Style148" w:customStyle="1">
    <w:name w:val="_Style 148"/>
    <w:basedOn w:val="TableNormal6"/>
    <w:tblPr>
      <w:tblCellMar>
        <w:top w:w="100.0" w:type="dxa"/>
        <w:left w:w="70.0" w:type="dxa"/>
        <w:bottom w:w="100.0" w:type="dxa"/>
        <w:right w:w="70.0" w:type="dxa"/>
      </w:tblCellMar>
    </w:tblPr>
  </w:style>
  <w:style w:type="table" w:styleId="Style149" w:customStyle="1">
    <w:name w:val="_Style 149"/>
    <w:basedOn w:val="TableNormal6"/>
    <w:tblPr>
      <w:tblCellMar>
        <w:top w:w="100.0" w:type="dxa"/>
        <w:left w:w="70.0" w:type="dxa"/>
        <w:bottom w:w="100.0" w:type="dxa"/>
        <w:right w:w="70.0" w:type="dxa"/>
      </w:tblCellMar>
    </w:tblPr>
  </w:style>
  <w:style w:type="table" w:styleId="Style150" w:customStyle="1">
    <w:name w:val="_Style 150"/>
    <w:basedOn w:val="TableNormal6"/>
    <w:tblPr>
      <w:tblCellMar>
        <w:top w:w="100.0" w:type="dxa"/>
        <w:left w:w="70.0" w:type="dxa"/>
        <w:bottom w:w="100.0" w:type="dxa"/>
        <w:right w:w="70.0" w:type="dxa"/>
      </w:tblCellMar>
    </w:tblPr>
  </w:style>
  <w:style w:type="table" w:styleId="Style151" w:customStyle="1">
    <w:name w:val="_Style 151"/>
    <w:basedOn w:val="TableNormal6"/>
    <w:tblPr>
      <w:tblCellMar>
        <w:top w:w="100.0" w:type="dxa"/>
        <w:left w:w="70.0" w:type="dxa"/>
        <w:bottom w:w="100.0" w:type="dxa"/>
        <w:right w:w="70.0" w:type="dxa"/>
      </w:tblCellMar>
    </w:tblPr>
  </w:style>
  <w:style w:type="table" w:styleId="Style152" w:customStyle="1">
    <w:name w:val="_Style 152"/>
    <w:basedOn w:val="TableNormal6"/>
    <w:tblPr>
      <w:tblCellMar>
        <w:top w:w="100.0" w:type="dxa"/>
        <w:left w:w="70.0" w:type="dxa"/>
        <w:bottom w:w="100.0" w:type="dxa"/>
        <w:right w:w="70.0" w:type="dxa"/>
      </w:tblCellMar>
    </w:tblPr>
  </w:style>
  <w:style w:type="table" w:styleId="Style153" w:customStyle="1">
    <w:name w:val="_Style 153"/>
    <w:basedOn w:val="TableNormal6"/>
    <w:tblPr>
      <w:tblCellMar>
        <w:top w:w="100.0" w:type="dxa"/>
        <w:left w:w="70.0" w:type="dxa"/>
        <w:bottom w:w="100.0" w:type="dxa"/>
        <w:right w:w="70.0" w:type="dxa"/>
      </w:tblCellMar>
    </w:tblPr>
  </w:style>
  <w:style w:type="table" w:styleId="Style154" w:customStyle="1">
    <w:name w:val="_Style 154"/>
    <w:basedOn w:val="TableNormal6"/>
    <w:tblPr>
      <w:tblCellMar>
        <w:top w:w="100.0" w:type="dxa"/>
        <w:left w:w="70.0" w:type="dxa"/>
        <w:bottom w:w="100.0" w:type="dxa"/>
        <w:right w:w="70.0" w:type="dxa"/>
      </w:tblCellMar>
    </w:tblPr>
  </w:style>
  <w:style w:type="table" w:styleId="Style155" w:customStyle="1">
    <w:name w:val="_Style 155"/>
    <w:basedOn w:val="TableNormal6"/>
    <w:tblPr>
      <w:tblCellMar>
        <w:top w:w="100.0" w:type="dxa"/>
        <w:left w:w="70.0" w:type="dxa"/>
        <w:bottom w:w="100.0" w:type="dxa"/>
        <w:right w:w="70.0" w:type="dxa"/>
      </w:tblCellMar>
    </w:tblPr>
  </w:style>
  <w:style w:type="table" w:styleId="Style156" w:customStyle="1">
    <w:name w:val="_Style 156"/>
    <w:basedOn w:val="TableNormal6"/>
    <w:tblPr>
      <w:tblCellMar>
        <w:top w:w="100.0" w:type="dxa"/>
        <w:left w:w="70.0" w:type="dxa"/>
        <w:bottom w:w="100.0" w:type="dxa"/>
        <w:right w:w="70.0" w:type="dxa"/>
      </w:tblCellMar>
    </w:tblPr>
  </w:style>
  <w:style w:type="table" w:styleId="Style157" w:customStyle="1">
    <w:name w:val="_Style 157"/>
    <w:basedOn w:val="TableNormal6"/>
    <w:tblPr>
      <w:tblCellMar>
        <w:top w:w="100.0" w:type="dxa"/>
        <w:left w:w="70.0" w:type="dxa"/>
        <w:bottom w:w="100.0" w:type="dxa"/>
        <w:right w:w="70.0" w:type="dxa"/>
      </w:tblCellMar>
    </w:tblPr>
  </w:style>
  <w:style w:type="table" w:styleId="Style158" w:customStyle="1">
    <w:name w:val="_Style 158"/>
    <w:basedOn w:val="TableNormal6"/>
    <w:tblPr>
      <w:tblCellMar>
        <w:top w:w="100.0" w:type="dxa"/>
        <w:left w:w="70.0" w:type="dxa"/>
        <w:bottom w:w="100.0" w:type="dxa"/>
        <w:right w:w="70.0" w:type="dxa"/>
      </w:tblCellMar>
    </w:tblPr>
  </w:style>
  <w:style w:type="table" w:styleId="Style159" w:customStyle="1">
    <w:name w:val="_Style 159"/>
    <w:basedOn w:val="TableNormal6"/>
    <w:tblPr>
      <w:tblCellMar>
        <w:top w:w="100.0" w:type="dxa"/>
        <w:left w:w="70.0" w:type="dxa"/>
        <w:bottom w:w="100.0" w:type="dxa"/>
        <w:right w:w="70.0" w:type="dxa"/>
      </w:tblCellMar>
    </w:tblPr>
  </w:style>
  <w:style w:type="table" w:styleId="Style160" w:customStyle="1">
    <w:name w:val="_Style 160"/>
    <w:basedOn w:val="TableNormal6"/>
    <w:tblPr>
      <w:tblCellMar>
        <w:top w:w="100.0" w:type="dxa"/>
        <w:left w:w="70.0" w:type="dxa"/>
        <w:bottom w:w="100.0" w:type="dxa"/>
        <w:right w:w="70.0" w:type="dxa"/>
      </w:tblCellMar>
    </w:tblPr>
  </w:style>
  <w:style w:type="paragraph" w:styleId="Sinespaciado">
    <w:name w:val="No Spacing"/>
    <w:uiPriority w:val="1"/>
    <w:qFormat w:val="1"/>
  </w:style>
  <w:style w:type="table" w:styleId="a" w:customStyle="1">
    <w:basedOn w:val="TableNormal5"/>
    <w:tblPr>
      <w:tblStyleRowBandSize w:val="1"/>
      <w:tblStyleColBandSize w:val="1"/>
      <w:tblCellMar>
        <w:top w:w="15.0" w:type="dxa"/>
        <w:left w:w="15.0" w:type="dxa"/>
        <w:bottom w:w="15.0" w:type="dxa"/>
        <w:right w:w="15.0" w:type="dxa"/>
      </w:tblCellMar>
    </w:tblPr>
  </w:style>
  <w:style w:type="table" w:styleId="a0" w:customStyle="1">
    <w:basedOn w:val="TableNormal5"/>
    <w:tblPr>
      <w:tblStyleRowBandSize w:val="1"/>
      <w:tblStyleColBandSize w:val="1"/>
      <w:tblCellMar>
        <w:top w:w="15.0" w:type="dxa"/>
        <w:left w:w="15.0" w:type="dxa"/>
        <w:bottom w:w="15.0" w:type="dxa"/>
        <w:right w:w="15.0" w:type="dxa"/>
      </w:tblCellMar>
    </w:tblPr>
  </w:style>
  <w:style w:type="table" w:styleId="a1" w:customStyle="1">
    <w:basedOn w:val="TableNormal5"/>
    <w:tblPr>
      <w:tblStyleRowBandSize w:val="1"/>
      <w:tblStyleColBandSize w:val="1"/>
      <w:tblCellMar>
        <w:top w:w="100.0" w:type="dxa"/>
        <w:left w:w="70.0" w:type="dxa"/>
        <w:bottom w:w="100.0" w:type="dxa"/>
        <w:right w:w="70.0" w:type="dxa"/>
      </w:tblCellMar>
    </w:tblPr>
  </w:style>
  <w:style w:type="table" w:styleId="a2" w:customStyle="1">
    <w:basedOn w:val="TableNormal5"/>
    <w:tblPr>
      <w:tblStyleRowBandSize w:val="1"/>
      <w:tblStyleColBandSize w:val="1"/>
      <w:tblCellMar>
        <w:top w:w="100.0" w:type="dxa"/>
        <w:left w:w="70.0" w:type="dxa"/>
        <w:bottom w:w="100.0" w:type="dxa"/>
        <w:right w:w="70.0" w:type="dxa"/>
      </w:tblCellMar>
    </w:tblPr>
  </w:style>
  <w:style w:type="table" w:styleId="a3" w:customStyle="1">
    <w:basedOn w:val="TableNormal5"/>
    <w:tblPr>
      <w:tblStyleRowBandSize w:val="1"/>
      <w:tblStyleColBandSize w:val="1"/>
      <w:tblCellMar>
        <w:top w:w="100.0" w:type="dxa"/>
        <w:left w:w="70.0" w:type="dxa"/>
        <w:bottom w:w="100.0" w:type="dxa"/>
        <w:right w:w="70.0" w:type="dxa"/>
      </w:tblCellMar>
    </w:tblPr>
  </w:style>
  <w:style w:type="table" w:styleId="a4" w:customStyle="1">
    <w:basedOn w:val="TableNormal5"/>
    <w:tblPr>
      <w:tblStyleRowBandSize w:val="1"/>
      <w:tblStyleColBandSize w:val="1"/>
      <w:tblCellMar>
        <w:top w:w="100.0" w:type="dxa"/>
        <w:left w:w="70.0" w:type="dxa"/>
        <w:bottom w:w="100.0" w:type="dxa"/>
        <w:right w:w="70.0" w:type="dxa"/>
      </w:tblCellMar>
    </w:tblPr>
  </w:style>
  <w:style w:type="table" w:styleId="a5" w:customStyle="1">
    <w:basedOn w:val="TableNormal5"/>
    <w:tblPr>
      <w:tblStyleRowBandSize w:val="1"/>
      <w:tblStyleColBandSize w:val="1"/>
      <w:tblCellMar>
        <w:top w:w="100.0" w:type="dxa"/>
        <w:left w:w="70.0" w:type="dxa"/>
        <w:bottom w:w="100.0" w:type="dxa"/>
        <w:right w:w="70.0" w:type="dxa"/>
      </w:tblCellMar>
    </w:tblPr>
  </w:style>
  <w:style w:type="table" w:styleId="a6" w:customStyle="1">
    <w:basedOn w:val="TableNormal5"/>
    <w:tblPr>
      <w:tblStyleRowBandSize w:val="1"/>
      <w:tblStyleColBandSize w:val="1"/>
      <w:tblCellMar>
        <w:top w:w="100.0" w:type="dxa"/>
        <w:left w:w="70.0" w:type="dxa"/>
        <w:bottom w:w="100.0" w:type="dxa"/>
        <w:right w:w="70.0" w:type="dxa"/>
      </w:tblCellMar>
    </w:tblPr>
  </w:style>
  <w:style w:type="table" w:styleId="a7" w:customStyle="1">
    <w:basedOn w:val="TableNormal5"/>
    <w:tblPr>
      <w:tblStyleRowBandSize w:val="1"/>
      <w:tblStyleColBandSize w:val="1"/>
      <w:tblCellMar>
        <w:top w:w="100.0" w:type="dxa"/>
        <w:left w:w="70.0" w:type="dxa"/>
        <w:bottom w:w="100.0" w:type="dxa"/>
        <w:right w:w="70.0" w:type="dxa"/>
      </w:tblCellMar>
    </w:tblPr>
  </w:style>
  <w:style w:type="table" w:styleId="a8" w:customStyle="1">
    <w:basedOn w:val="TableNormal5"/>
    <w:tblPr>
      <w:tblStyleRowBandSize w:val="1"/>
      <w:tblStyleColBandSize w:val="1"/>
      <w:tblCellMar>
        <w:top w:w="100.0" w:type="dxa"/>
        <w:left w:w="70.0" w:type="dxa"/>
        <w:bottom w:w="100.0" w:type="dxa"/>
        <w:right w:w="70.0" w:type="dxa"/>
      </w:tblCellMar>
    </w:tblPr>
  </w:style>
  <w:style w:type="table" w:styleId="a9" w:customStyle="1">
    <w:basedOn w:val="TableNormal5"/>
    <w:tblPr>
      <w:tblStyleRowBandSize w:val="1"/>
      <w:tblStyleColBandSize w:val="1"/>
      <w:tblCellMar>
        <w:top w:w="100.0" w:type="dxa"/>
        <w:left w:w="70.0" w:type="dxa"/>
        <w:bottom w:w="100.0" w:type="dxa"/>
        <w:right w:w="70.0" w:type="dxa"/>
      </w:tblCellMar>
    </w:tblPr>
  </w:style>
  <w:style w:type="table" w:styleId="aa" w:customStyle="1">
    <w:basedOn w:val="TableNormal5"/>
    <w:tblPr>
      <w:tblStyleRowBandSize w:val="1"/>
      <w:tblStyleColBandSize w:val="1"/>
      <w:tblCellMar>
        <w:top w:w="100.0" w:type="dxa"/>
        <w:left w:w="70.0" w:type="dxa"/>
        <w:bottom w:w="100.0" w:type="dxa"/>
        <w:right w:w="70.0" w:type="dxa"/>
      </w:tblCellMar>
    </w:tblPr>
  </w:style>
  <w:style w:type="table" w:styleId="ab" w:customStyle="1">
    <w:basedOn w:val="TableNormal5"/>
    <w:tblPr>
      <w:tblStyleRowBandSize w:val="1"/>
      <w:tblStyleColBandSize w:val="1"/>
      <w:tblCellMar>
        <w:top w:w="100.0" w:type="dxa"/>
        <w:left w:w="70.0" w:type="dxa"/>
        <w:bottom w:w="100.0" w:type="dxa"/>
        <w:right w:w="70.0" w:type="dxa"/>
      </w:tblCellMar>
    </w:tblPr>
  </w:style>
  <w:style w:type="table" w:styleId="ac" w:customStyle="1">
    <w:basedOn w:val="TableNormal5"/>
    <w:tblPr>
      <w:tblStyleRowBandSize w:val="1"/>
      <w:tblStyleColBandSize w:val="1"/>
      <w:tblCellMar>
        <w:top w:w="100.0" w:type="dxa"/>
        <w:left w:w="70.0" w:type="dxa"/>
        <w:bottom w:w="100.0" w:type="dxa"/>
        <w:right w:w="70.0" w:type="dxa"/>
      </w:tblCellMar>
    </w:tblPr>
  </w:style>
  <w:style w:type="table" w:styleId="ad" w:customStyle="1">
    <w:basedOn w:val="TableNormal5"/>
    <w:tblPr>
      <w:tblStyleRowBandSize w:val="1"/>
      <w:tblStyleColBandSize w:val="1"/>
      <w:tblCellMar>
        <w:top w:w="100.0" w:type="dxa"/>
        <w:left w:w="70.0" w:type="dxa"/>
        <w:bottom w:w="100.0" w:type="dxa"/>
        <w:right w:w="70.0" w:type="dxa"/>
      </w:tblCellMar>
    </w:tblPr>
  </w:style>
  <w:style w:type="table" w:styleId="ae" w:customStyle="1">
    <w:basedOn w:val="TableNormal5"/>
    <w:tblPr>
      <w:tblStyleRowBandSize w:val="1"/>
      <w:tblStyleColBandSize w:val="1"/>
      <w:tblCellMar>
        <w:top w:w="100.0" w:type="dxa"/>
        <w:left w:w="70.0" w:type="dxa"/>
        <w:bottom w:w="100.0" w:type="dxa"/>
        <w:right w:w="70.0" w:type="dxa"/>
      </w:tblCellMar>
    </w:tblPr>
  </w:style>
  <w:style w:type="table" w:styleId="af" w:customStyle="1">
    <w:basedOn w:val="TableNormal5"/>
    <w:tblPr>
      <w:tblStyleRowBandSize w:val="1"/>
      <w:tblStyleColBandSize w:val="1"/>
      <w:tblCellMar>
        <w:top w:w="100.0" w:type="dxa"/>
        <w:left w:w="70.0" w:type="dxa"/>
        <w:bottom w:w="100.0" w:type="dxa"/>
        <w:right w:w="70.0" w:type="dxa"/>
      </w:tblCellMar>
    </w:tblPr>
  </w:style>
  <w:style w:type="table" w:styleId="af0" w:customStyle="1">
    <w:basedOn w:val="TableNormal5"/>
    <w:tblPr>
      <w:tblStyleRowBandSize w:val="1"/>
      <w:tblStyleColBandSize w:val="1"/>
      <w:tblCellMar>
        <w:top w:w="100.0" w:type="dxa"/>
        <w:left w:w="70.0" w:type="dxa"/>
        <w:bottom w:w="100.0" w:type="dxa"/>
        <w:right w:w="70.0" w:type="dxa"/>
      </w:tblCellMar>
    </w:tblPr>
  </w:style>
  <w:style w:type="table" w:styleId="af1" w:customStyle="1">
    <w:basedOn w:val="TableNormal5"/>
    <w:tblPr>
      <w:tblStyleRowBandSize w:val="1"/>
      <w:tblStyleColBandSize w:val="1"/>
      <w:tblCellMar>
        <w:top w:w="100.0" w:type="dxa"/>
        <w:left w:w="70.0" w:type="dxa"/>
        <w:bottom w:w="100.0" w:type="dxa"/>
        <w:right w:w="70.0" w:type="dxa"/>
      </w:tblCellMar>
    </w:tblPr>
  </w:style>
  <w:style w:type="table" w:styleId="af2" w:customStyle="1">
    <w:basedOn w:val="TableNormal5"/>
    <w:tblPr>
      <w:tblStyleRowBandSize w:val="1"/>
      <w:tblStyleColBandSize w:val="1"/>
      <w:tblCellMar>
        <w:top w:w="100.0" w:type="dxa"/>
        <w:left w:w="70.0" w:type="dxa"/>
        <w:bottom w:w="100.0" w:type="dxa"/>
        <w:right w:w="70.0" w:type="dxa"/>
      </w:tblCellMar>
    </w:tblPr>
  </w:style>
  <w:style w:type="table" w:styleId="af3" w:customStyle="1">
    <w:basedOn w:val="TableNormal5"/>
    <w:tblPr>
      <w:tblStyleRowBandSize w:val="1"/>
      <w:tblStyleColBandSize w:val="1"/>
      <w:tblCellMar>
        <w:top w:w="100.0" w:type="dxa"/>
        <w:left w:w="70.0" w:type="dxa"/>
        <w:bottom w:w="100.0" w:type="dxa"/>
        <w:right w:w="70.0" w:type="dxa"/>
      </w:tblCellMar>
    </w:tblPr>
  </w:style>
  <w:style w:type="table" w:styleId="af4" w:customStyle="1">
    <w:basedOn w:val="TableNormal5"/>
    <w:tblPr>
      <w:tblStyleRowBandSize w:val="1"/>
      <w:tblStyleColBandSize w:val="1"/>
      <w:tblCellMar>
        <w:top w:w="100.0" w:type="dxa"/>
        <w:left w:w="70.0" w:type="dxa"/>
        <w:bottom w:w="100.0" w:type="dxa"/>
        <w:right w:w="70.0" w:type="dxa"/>
      </w:tblCellMar>
    </w:tblPr>
  </w:style>
  <w:style w:type="table" w:styleId="af5" w:customStyle="1">
    <w:basedOn w:val="TableNormal5"/>
    <w:tblPr>
      <w:tblStyleRowBandSize w:val="1"/>
      <w:tblStyleColBandSize w:val="1"/>
      <w:tblCellMar>
        <w:top w:w="15.0" w:type="dxa"/>
        <w:left w:w="15.0" w:type="dxa"/>
        <w:bottom w:w="15.0" w:type="dxa"/>
        <w:right w:w="15.0" w:type="dxa"/>
      </w:tblCellMar>
    </w:tblPr>
  </w:style>
  <w:style w:type="table" w:styleId="af6" w:customStyle="1">
    <w:basedOn w:val="TableNormal5"/>
    <w:tblPr>
      <w:tblStyleRowBandSize w:val="1"/>
      <w:tblStyleColBandSize w:val="1"/>
      <w:tblCellMar>
        <w:top w:w="15.0" w:type="dxa"/>
        <w:left w:w="15.0" w:type="dxa"/>
        <w:bottom w:w="15.0" w:type="dxa"/>
        <w:right w:w="15.0" w:type="dxa"/>
      </w:tblCellMar>
    </w:tblPr>
  </w:style>
  <w:style w:type="table" w:styleId="af7" w:customStyle="1">
    <w:basedOn w:val="TableNormal5"/>
    <w:tblPr>
      <w:tblStyleRowBandSize w:val="1"/>
      <w:tblStyleColBandSize w:val="1"/>
      <w:tblCellMar>
        <w:top w:w="100.0" w:type="dxa"/>
        <w:left w:w="100.0" w:type="dxa"/>
        <w:bottom w:w="100.0" w:type="dxa"/>
        <w:right w:w="100.0" w:type="dxa"/>
      </w:tblCellMar>
    </w:tblPr>
  </w:style>
  <w:style w:type="table" w:styleId="af8" w:customStyle="1">
    <w:basedOn w:val="TableNormal5"/>
    <w:tblPr>
      <w:tblStyleRowBandSize w:val="1"/>
      <w:tblStyleColBandSize w:val="1"/>
      <w:tblCellMar>
        <w:top w:w="100.0" w:type="dxa"/>
        <w:left w:w="70.0" w:type="dxa"/>
        <w:bottom w:w="100.0" w:type="dxa"/>
        <w:right w:w="70.0" w:type="dxa"/>
      </w:tblCellMar>
    </w:tblPr>
  </w:style>
  <w:style w:type="table" w:styleId="af9" w:customStyle="1">
    <w:basedOn w:val="TableNormal5"/>
    <w:tblPr>
      <w:tblStyleRowBandSize w:val="1"/>
      <w:tblStyleColBandSize w:val="1"/>
      <w:tblCellMar>
        <w:top w:w="100.0" w:type="dxa"/>
        <w:left w:w="70.0" w:type="dxa"/>
        <w:bottom w:w="100.0" w:type="dxa"/>
        <w:right w:w="70.0" w:type="dxa"/>
      </w:tblCellMar>
    </w:tblPr>
  </w:style>
  <w:style w:type="table" w:styleId="afa" w:customStyle="1">
    <w:basedOn w:val="TableNormal5"/>
    <w:tblPr>
      <w:tblStyleRowBandSize w:val="1"/>
      <w:tblStyleColBandSize w:val="1"/>
      <w:tblCellMar>
        <w:top w:w="100.0" w:type="dxa"/>
        <w:left w:w="70.0" w:type="dxa"/>
        <w:bottom w:w="100.0" w:type="dxa"/>
        <w:right w:w="70.0" w:type="dxa"/>
      </w:tblCellMar>
    </w:tblPr>
  </w:style>
  <w:style w:type="table" w:styleId="afb" w:customStyle="1">
    <w:basedOn w:val="TableNormal5"/>
    <w:tblPr>
      <w:tblStyleRowBandSize w:val="1"/>
      <w:tblStyleColBandSize w:val="1"/>
      <w:tblCellMar>
        <w:top w:w="100.0" w:type="dxa"/>
        <w:left w:w="70.0" w:type="dxa"/>
        <w:bottom w:w="100.0" w:type="dxa"/>
        <w:right w:w="70.0" w:type="dxa"/>
      </w:tblCellMar>
    </w:tblPr>
  </w:style>
  <w:style w:type="table" w:styleId="afc" w:customStyle="1">
    <w:basedOn w:val="TableNormal5"/>
    <w:tblPr>
      <w:tblStyleRowBandSize w:val="1"/>
      <w:tblStyleColBandSize w:val="1"/>
      <w:tblCellMar>
        <w:top w:w="100.0" w:type="dxa"/>
        <w:left w:w="70.0" w:type="dxa"/>
        <w:bottom w:w="100.0" w:type="dxa"/>
        <w:right w:w="70.0" w:type="dxa"/>
      </w:tblCellMar>
    </w:tblPr>
  </w:style>
  <w:style w:type="table" w:styleId="afd" w:customStyle="1">
    <w:basedOn w:val="TableNormal5"/>
    <w:tblPr>
      <w:tblStyleRowBandSize w:val="1"/>
      <w:tblStyleColBandSize w:val="1"/>
      <w:tblCellMar>
        <w:top w:w="100.0" w:type="dxa"/>
        <w:left w:w="70.0" w:type="dxa"/>
        <w:bottom w:w="100.0" w:type="dxa"/>
        <w:right w:w="70.0" w:type="dxa"/>
      </w:tblCellMar>
    </w:tblPr>
  </w:style>
  <w:style w:type="table" w:styleId="afe" w:customStyle="1">
    <w:basedOn w:val="TableNormal5"/>
    <w:tblPr>
      <w:tblStyleRowBandSize w:val="1"/>
      <w:tblStyleColBandSize w:val="1"/>
      <w:tblCellMar>
        <w:top w:w="100.0" w:type="dxa"/>
        <w:left w:w="70.0" w:type="dxa"/>
        <w:bottom w:w="100.0" w:type="dxa"/>
        <w:right w:w="70.0" w:type="dxa"/>
      </w:tblCellMar>
    </w:tblPr>
  </w:style>
  <w:style w:type="table" w:styleId="aff" w:customStyle="1">
    <w:basedOn w:val="TableNormal5"/>
    <w:tblPr>
      <w:tblStyleRowBandSize w:val="1"/>
      <w:tblStyleColBandSize w:val="1"/>
      <w:tblCellMar>
        <w:top w:w="100.0" w:type="dxa"/>
        <w:left w:w="70.0" w:type="dxa"/>
        <w:bottom w:w="100.0" w:type="dxa"/>
        <w:right w:w="70.0" w:type="dxa"/>
      </w:tblCellMar>
    </w:tblPr>
  </w:style>
  <w:style w:type="table" w:styleId="aff0" w:customStyle="1">
    <w:basedOn w:val="TableNormal5"/>
    <w:tblPr>
      <w:tblStyleRowBandSize w:val="1"/>
      <w:tblStyleColBandSize w:val="1"/>
      <w:tblCellMar>
        <w:top w:w="100.0" w:type="dxa"/>
        <w:left w:w="70.0" w:type="dxa"/>
        <w:bottom w:w="100.0" w:type="dxa"/>
        <w:right w:w="70.0" w:type="dxa"/>
      </w:tblCellMar>
    </w:tblPr>
  </w:style>
  <w:style w:type="table" w:styleId="aff1" w:customStyle="1">
    <w:basedOn w:val="TableNormal5"/>
    <w:tblPr>
      <w:tblStyleRowBandSize w:val="1"/>
      <w:tblStyleColBandSize w:val="1"/>
      <w:tblCellMar>
        <w:top w:w="100.0" w:type="dxa"/>
        <w:left w:w="70.0" w:type="dxa"/>
        <w:bottom w:w="100.0" w:type="dxa"/>
        <w:right w:w="70.0" w:type="dxa"/>
      </w:tblCellMar>
    </w:tblPr>
  </w:style>
  <w:style w:type="table" w:styleId="aff2" w:customStyle="1">
    <w:basedOn w:val="TableNormal5"/>
    <w:tblPr>
      <w:tblStyleRowBandSize w:val="1"/>
      <w:tblStyleColBandSize w:val="1"/>
      <w:tblCellMar>
        <w:top w:w="100.0" w:type="dxa"/>
        <w:left w:w="70.0" w:type="dxa"/>
        <w:bottom w:w="100.0" w:type="dxa"/>
        <w:right w:w="70.0" w:type="dxa"/>
      </w:tblCellMar>
    </w:tblPr>
  </w:style>
  <w:style w:type="table" w:styleId="aff3" w:customStyle="1">
    <w:basedOn w:val="TableNormal5"/>
    <w:tblPr>
      <w:tblStyleRowBandSize w:val="1"/>
      <w:tblStyleColBandSize w:val="1"/>
      <w:tblCellMar>
        <w:top w:w="100.0" w:type="dxa"/>
        <w:left w:w="70.0" w:type="dxa"/>
        <w:bottom w:w="100.0" w:type="dxa"/>
        <w:right w:w="70.0" w:type="dxa"/>
      </w:tblCellMar>
    </w:tblPr>
  </w:style>
  <w:style w:type="table" w:styleId="aff4" w:customStyle="1">
    <w:basedOn w:val="TableNormal5"/>
    <w:tblPr>
      <w:tblStyleRowBandSize w:val="1"/>
      <w:tblStyleColBandSize w:val="1"/>
      <w:tblCellMar>
        <w:top w:w="100.0" w:type="dxa"/>
        <w:left w:w="70.0" w:type="dxa"/>
        <w:bottom w:w="100.0" w:type="dxa"/>
        <w:right w:w="70.0" w:type="dxa"/>
      </w:tblCellMar>
    </w:tblPr>
  </w:style>
  <w:style w:type="table" w:styleId="aff5" w:customStyle="1">
    <w:basedOn w:val="TableNormal5"/>
    <w:tblPr>
      <w:tblStyleRowBandSize w:val="1"/>
      <w:tblStyleColBandSize w:val="1"/>
      <w:tblCellMar>
        <w:top w:w="100.0" w:type="dxa"/>
        <w:left w:w="70.0" w:type="dxa"/>
        <w:bottom w:w="100.0" w:type="dxa"/>
        <w:right w:w="70.0" w:type="dxa"/>
      </w:tblCellMar>
    </w:tblPr>
  </w:style>
  <w:style w:type="table" w:styleId="aff6" w:customStyle="1">
    <w:basedOn w:val="TableNormal5"/>
    <w:tblPr>
      <w:tblStyleRowBandSize w:val="1"/>
      <w:tblStyleColBandSize w:val="1"/>
      <w:tblCellMar>
        <w:top w:w="100.0" w:type="dxa"/>
        <w:left w:w="70.0" w:type="dxa"/>
        <w:bottom w:w="100.0" w:type="dxa"/>
        <w:right w:w="70.0" w:type="dxa"/>
      </w:tblCellMar>
    </w:tblPr>
  </w:style>
  <w:style w:type="table" w:styleId="aff7" w:customStyle="1">
    <w:basedOn w:val="TableNormal5"/>
    <w:tblPr>
      <w:tblStyleRowBandSize w:val="1"/>
      <w:tblStyleColBandSize w:val="1"/>
      <w:tblCellMar>
        <w:top w:w="100.0" w:type="dxa"/>
        <w:left w:w="70.0" w:type="dxa"/>
        <w:bottom w:w="100.0" w:type="dxa"/>
        <w:right w:w="70.0" w:type="dxa"/>
      </w:tblCellMar>
    </w:tblPr>
  </w:style>
  <w:style w:type="table" w:styleId="aff8" w:customStyle="1">
    <w:basedOn w:val="TableNormal5"/>
    <w:tblPr>
      <w:tblStyleRowBandSize w:val="1"/>
      <w:tblStyleColBandSize w:val="1"/>
      <w:tblCellMar>
        <w:top w:w="100.0" w:type="dxa"/>
        <w:left w:w="70.0" w:type="dxa"/>
        <w:bottom w:w="100.0" w:type="dxa"/>
        <w:right w:w="70.0" w:type="dxa"/>
      </w:tblCellMar>
    </w:tblPr>
  </w:style>
  <w:style w:type="table" w:styleId="aff9" w:customStyle="1">
    <w:basedOn w:val="TableNormal5"/>
    <w:tblPr>
      <w:tblStyleRowBandSize w:val="1"/>
      <w:tblStyleColBandSize w:val="1"/>
      <w:tblCellMar>
        <w:top w:w="100.0" w:type="dxa"/>
        <w:left w:w="70.0" w:type="dxa"/>
        <w:bottom w:w="100.0" w:type="dxa"/>
        <w:right w:w="70.0" w:type="dxa"/>
      </w:tblCellMar>
    </w:tblPr>
  </w:style>
  <w:style w:type="table" w:styleId="affa" w:customStyle="1">
    <w:basedOn w:val="TableNormal5"/>
    <w:tblPr>
      <w:tblStyleRowBandSize w:val="1"/>
      <w:tblStyleColBandSize w:val="1"/>
      <w:tblCellMar>
        <w:top w:w="100.0" w:type="dxa"/>
        <w:left w:w="70.0" w:type="dxa"/>
        <w:bottom w:w="100.0" w:type="dxa"/>
        <w:right w:w="70.0" w:type="dxa"/>
      </w:tblCellMar>
    </w:tblPr>
  </w:style>
  <w:style w:type="table" w:styleId="affb" w:customStyle="1">
    <w:basedOn w:val="TableNormal5"/>
    <w:tblPr>
      <w:tblStyleRowBandSize w:val="1"/>
      <w:tblStyleColBandSize w:val="1"/>
      <w:tblCellMar>
        <w:top w:w="100.0" w:type="dxa"/>
        <w:left w:w="70.0" w:type="dxa"/>
        <w:bottom w:w="100.0" w:type="dxa"/>
        <w:right w:w="70.0" w:type="dxa"/>
      </w:tblCellMar>
    </w:tblPr>
  </w:style>
  <w:style w:type="table" w:styleId="affc" w:customStyle="1">
    <w:basedOn w:val="TableNormal5"/>
    <w:tblPr>
      <w:tblStyleRowBandSize w:val="1"/>
      <w:tblStyleColBandSize w:val="1"/>
      <w:tblCellMar>
        <w:top w:w="100.0" w:type="dxa"/>
        <w:left w:w="70.0" w:type="dxa"/>
        <w:bottom w:w="100.0" w:type="dxa"/>
        <w:right w:w="70.0" w:type="dxa"/>
      </w:tblCellMar>
    </w:tblPr>
  </w:style>
  <w:style w:type="table" w:styleId="affd" w:customStyle="1">
    <w:basedOn w:val="TableNormal5"/>
    <w:tblPr>
      <w:tblStyleRowBandSize w:val="1"/>
      <w:tblStyleColBandSize w:val="1"/>
      <w:tblCellMar>
        <w:top w:w="100.0" w:type="dxa"/>
        <w:left w:w="70.0" w:type="dxa"/>
        <w:bottom w:w="100.0" w:type="dxa"/>
        <w:right w:w="70.0" w:type="dxa"/>
      </w:tblCellMar>
    </w:tblPr>
  </w:style>
  <w:style w:type="table" w:styleId="affe" w:customStyle="1">
    <w:basedOn w:val="TableNormal5"/>
    <w:tblPr>
      <w:tblStyleRowBandSize w:val="1"/>
      <w:tblStyleColBandSize w:val="1"/>
      <w:tblCellMar>
        <w:top w:w="100.0" w:type="dxa"/>
        <w:left w:w="70.0" w:type="dxa"/>
        <w:bottom w:w="100.0" w:type="dxa"/>
        <w:right w:w="70.0" w:type="dxa"/>
      </w:tblCellMar>
    </w:tblPr>
  </w:style>
  <w:style w:type="table" w:styleId="afff" w:customStyle="1">
    <w:basedOn w:val="TableNormal5"/>
    <w:tblPr>
      <w:tblStyleRowBandSize w:val="1"/>
      <w:tblStyleColBandSize w:val="1"/>
      <w:tblCellMar>
        <w:top w:w="100.0" w:type="dxa"/>
        <w:left w:w="70.0" w:type="dxa"/>
        <w:bottom w:w="100.0" w:type="dxa"/>
        <w:right w:w="70.0" w:type="dxa"/>
      </w:tblCellMar>
    </w:tblPr>
  </w:style>
  <w:style w:type="table" w:styleId="afff0" w:customStyle="1">
    <w:basedOn w:val="TableNormal5"/>
    <w:tblPr>
      <w:tblStyleRowBandSize w:val="1"/>
      <w:tblStyleColBandSize w:val="1"/>
      <w:tblCellMar>
        <w:top w:w="100.0" w:type="dxa"/>
        <w:left w:w="70.0" w:type="dxa"/>
        <w:bottom w:w="100.0" w:type="dxa"/>
        <w:right w:w="70.0" w:type="dxa"/>
      </w:tblCellMar>
    </w:tblPr>
  </w:style>
  <w:style w:type="table" w:styleId="afff1" w:customStyle="1">
    <w:basedOn w:val="TableNormal5"/>
    <w:tblPr>
      <w:tblStyleRowBandSize w:val="1"/>
      <w:tblStyleColBandSize w:val="1"/>
      <w:tblCellMar>
        <w:left w:w="70.0" w:type="dxa"/>
        <w:right w:w="70.0" w:type="dxa"/>
      </w:tblCellMar>
    </w:tblPr>
  </w:style>
  <w:style w:type="table" w:styleId="afff2" w:customStyle="1">
    <w:basedOn w:val="TableNormal5"/>
    <w:tblPr>
      <w:tblStyleRowBandSize w:val="1"/>
      <w:tblStyleColBandSize w:val="1"/>
      <w:tblCellMar>
        <w:left w:w="70.0" w:type="dxa"/>
        <w:right w:w="70.0" w:type="dxa"/>
      </w:tblCellMar>
    </w:tblPr>
  </w:style>
  <w:style w:type="table" w:styleId="afff3" w:customStyle="1">
    <w:basedOn w:val="TableNormal5"/>
    <w:tblPr>
      <w:tblStyleRowBandSize w:val="1"/>
      <w:tblStyleColBandSize w:val="1"/>
      <w:tblCellMar>
        <w:left w:w="70.0" w:type="dxa"/>
        <w:right w:w="70.0" w:type="dxa"/>
      </w:tblCellMar>
    </w:tblPr>
  </w:style>
  <w:style w:type="table" w:styleId="afff4" w:customStyle="1">
    <w:basedOn w:val="TableNormal5"/>
    <w:tblPr>
      <w:tblStyleRowBandSize w:val="1"/>
      <w:tblStyleColBandSize w:val="1"/>
      <w:tblCellMar>
        <w:left w:w="70.0" w:type="dxa"/>
        <w:right w:w="70.0" w:type="dxa"/>
      </w:tblCellMar>
    </w:tblPr>
  </w:style>
  <w:style w:type="table" w:styleId="afff5" w:customStyle="1">
    <w:basedOn w:val="TableNormal5"/>
    <w:tblPr>
      <w:tblStyleRowBandSize w:val="1"/>
      <w:tblStyleColBandSize w:val="1"/>
      <w:tblCellMar>
        <w:top w:w="100.0" w:type="dxa"/>
        <w:left w:w="100.0" w:type="dxa"/>
        <w:bottom w:w="100.0" w:type="dxa"/>
        <w:right w:w="100.0" w:type="dxa"/>
      </w:tblCellMar>
    </w:tblPr>
  </w:style>
  <w:style w:type="table" w:styleId="afff6" w:customStyle="1">
    <w:basedOn w:val="TableNormal5"/>
    <w:tblPr>
      <w:tblStyleRowBandSize w:val="1"/>
      <w:tblStyleColBandSize w:val="1"/>
      <w:tblCellMar>
        <w:top w:w="100.0" w:type="dxa"/>
        <w:left w:w="70.0" w:type="dxa"/>
        <w:bottom w:w="100.0" w:type="dxa"/>
        <w:right w:w="70.0" w:type="dxa"/>
      </w:tblCellMar>
    </w:tblPr>
  </w:style>
  <w:style w:type="table" w:styleId="afff7" w:customStyle="1">
    <w:basedOn w:val="TableNormal4"/>
    <w:tblPr>
      <w:tblStyleRowBandSize w:val="1"/>
      <w:tblStyleColBandSize w:val="1"/>
      <w:tblCellMar>
        <w:top w:w="100.0" w:type="dxa"/>
        <w:left w:w="70.0" w:type="dxa"/>
        <w:bottom w:w="100.0" w:type="dxa"/>
        <w:right w:w="70.0" w:type="dxa"/>
      </w:tblCellMar>
    </w:tblPr>
  </w:style>
  <w:style w:type="table" w:styleId="afff8" w:customStyle="1">
    <w:basedOn w:val="TableNormal4"/>
    <w:tblPr>
      <w:tblStyleRowBandSize w:val="1"/>
      <w:tblStyleColBandSize w:val="1"/>
      <w:tblCellMar>
        <w:top w:w="100.0" w:type="dxa"/>
        <w:left w:w="70.0" w:type="dxa"/>
        <w:bottom w:w="100.0" w:type="dxa"/>
        <w:right w:w="70.0" w:type="dxa"/>
      </w:tblCellMar>
    </w:tblPr>
  </w:style>
  <w:style w:type="table" w:styleId="afff9" w:customStyle="1">
    <w:basedOn w:val="TableNormal4"/>
    <w:tblPr>
      <w:tblStyleRowBandSize w:val="1"/>
      <w:tblStyleColBandSize w:val="1"/>
      <w:tblCellMar>
        <w:top w:w="100.0" w:type="dxa"/>
        <w:left w:w="70.0" w:type="dxa"/>
        <w:bottom w:w="100.0" w:type="dxa"/>
        <w:right w:w="70.0" w:type="dxa"/>
      </w:tblCellMar>
    </w:tblPr>
  </w:style>
  <w:style w:type="table" w:styleId="afffa" w:customStyle="1">
    <w:basedOn w:val="TableNormal4"/>
    <w:tblPr>
      <w:tblStyleRowBandSize w:val="1"/>
      <w:tblStyleColBandSize w:val="1"/>
      <w:tblCellMar>
        <w:top w:w="100.0" w:type="dxa"/>
        <w:left w:w="70.0" w:type="dxa"/>
        <w:bottom w:w="100.0" w:type="dxa"/>
        <w:right w:w="70.0" w:type="dxa"/>
      </w:tblCellMar>
    </w:tblPr>
  </w:style>
  <w:style w:type="table" w:styleId="afffb" w:customStyle="1">
    <w:basedOn w:val="TableNormal4"/>
    <w:tblPr>
      <w:tblStyleRowBandSize w:val="1"/>
      <w:tblStyleColBandSize w:val="1"/>
      <w:tblCellMar>
        <w:top w:w="100.0" w:type="dxa"/>
        <w:left w:w="70.0" w:type="dxa"/>
        <w:bottom w:w="100.0" w:type="dxa"/>
        <w:right w:w="70.0" w:type="dxa"/>
      </w:tblCellMar>
    </w:tblPr>
  </w:style>
  <w:style w:type="table" w:styleId="afffc" w:customStyle="1">
    <w:basedOn w:val="TableNormal4"/>
    <w:tblPr>
      <w:tblStyleRowBandSize w:val="1"/>
      <w:tblStyleColBandSize w:val="1"/>
      <w:tblCellMar>
        <w:top w:w="100.0" w:type="dxa"/>
        <w:left w:w="70.0" w:type="dxa"/>
        <w:bottom w:w="100.0" w:type="dxa"/>
        <w:right w:w="70.0" w:type="dxa"/>
      </w:tblCellMar>
    </w:tblPr>
  </w:style>
  <w:style w:type="table" w:styleId="afffd" w:customStyle="1">
    <w:basedOn w:val="TableNormal4"/>
    <w:tblPr>
      <w:tblStyleRowBandSize w:val="1"/>
      <w:tblStyleColBandSize w:val="1"/>
      <w:tblCellMar>
        <w:top w:w="100.0" w:type="dxa"/>
        <w:left w:w="70.0" w:type="dxa"/>
        <w:bottom w:w="100.0" w:type="dxa"/>
        <w:right w:w="70.0" w:type="dxa"/>
      </w:tblCellMar>
    </w:tblPr>
  </w:style>
  <w:style w:type="table" w:styleId="afffe" w:customStyle="1">
    <w:basedOn w:val="TableNormal4"/>
    <w:tblPr>
      <w:tblStyleRowBandSize w:val="1"/>
      <w:tblStyleColBandSize w:val="1"/>
      <w:tblCellMar>
        <w:top w:w="100.0" w:type="dxa"/>
        <w:left w:w="100.0" w:type="dxa"/>
        <w:bottom w:w="100.0" w:type="dxa"/>
        <w:right w:w="100.0" w:type="dxa"/>
      </w:tblCellMar>
    </w:tblPr>
  </w:style>
  <w:style w:type="table" w:styleId="affff" w:customStyle="1">
    <w:basedOn w:val="TableNormal4"/>
    <w:tblPr>
      <w:tblStyleRowBandSize w:val="1"/>
      <w:tblStyleColBandSize w:val="1"/>
      <w:tblCellMar>
        <w:top w:w="100.0" w:type="dxa"/>
        <w:left w:w="70.0" w:type="dxa"/>
        <w:bottom w:w="100.0" w:type="dxa"/>
        <w:right w:w="70.0" w:type="dxa"/>
      </w:tblCellMar>
    </w:tblPr>
  </w:style>
  <w:style w:type="table" w:styleId="affff0" w:customStyle="1">
    <w:basedOn w:val="TableNormal4"/>
    <w:tblPr>
      <w:tblStyleRowBandSize w:val="1"/>
      <w:tblStyleColBandSize w:val="1"/>
      <w:tblCellMar>
        <w:top w:w="100.0" w:type="dxa"/>
        <w:left w:w="70.0" w:type="dxa"/>
        <w:bottom w:w="100.0" w:type="dxa"/>
        <w:right w:w="70.0" w:type="dxa"/>
      </w:tblCellMar>
    </w:tblPr>
  </w:style>
  <w:style w:type="table" w:styleId="affff1" w:customStyle="1">
    <w:basedOn w:val="TableNormal4"/>
    <w:tblPr>
      <w:tblStyleRowBandSize w:val="1"/>
      <w:tblStyleColBandSize w:val="1"/>
      <w:tblCellMar>
        <w:top w:w="100.0" w:type="dxa"/>
        <w:left w:w="70.0" w:type="dxa"/>
        <w:bottom w:w="100.0" w:type="dxa"/>
        <w:right w:w="70.0" w:type="dxa"/>
      </w:tblCellMar>
    </w:tblPr>
  </w:style>
  <w:style w:type="table" w:styleId="affff2" w:customStyle="1">
    <w:basedOn w:val="TableNormal4"/>
    <w:tblPr>
      <w:tblStyleRowBandSize w:val="1"/>
      <w:tblStyleColBandSize w:val="1"/>
      <w:tblCellMar>
        <w:top w:w="100.0" w:type="dxa"/>
        <w:left w:w="70.0" w:type="dxa"/>
        <w:bottom w:w="100.0" w:type="dxa"/>
        <w:right w:w="70.0" w:type="dxa"/>
      </w:tblCellMar>
    </w:tblPr>
  </w:style>
  <w:style w:type="table" w:styleId="affff3" w:customStyle="1">
    <w:basedOn w:val="TableNormal4"/>
    <w:tblPr>
      <w:tblStyleRowBandSize w:val="1"/>
      <w:tblStyleColBandSize w:val="1"/>
      <w:tblCellMar>
        <w:top w:w="100.0" w:type="dxa"/>
        <w:left w:w="70.0" w:type="dxa"/>
        <w:bottom w:w="100.0" w:type="dxa"/>
        <w:right w:w="70.0" w:type="dxa"/>
      </w:tblCellMar>
    </w:tblPr>
  </w:style>
  <w:style w:type="table" w:styleId="affff4" w:customStyle="1">
    <w:basedOn w:val="TableNormal4"/>
    <w:tblPr>
      <w:tblStyleRowBandSize w:val="1"/>
      <w:tblStyleColBandSize w:val="1"/>
      <w:tblCellMar>
        <w:top w:w="100.0" w:type="dxa"/>
        <w:left w:w="70.0" w:type="dxa"/>
        <w:bottom w:w="100.0" w:type="dxa"/>
        <w:right w:w="70.0" w:type="dxa"/>
      </w:tblCellMar>
    </w:tblPr>
  </w:style>
  <w:style w:type="table" w:styleId="affff5" w:customStyle="1">
    <w:basedOn w:val="TableNormal4"/>
    <w:tblPr>
      <w:tblStyleRowBandSize w:val="1"/>
      <w:tblStyleColBandSize w:val="1"/>
      <w:tblCellMar>
        <w:top w:w="100.0" w:type="dxa"/>
        <w:left w:w="70.0" w:type="dxa"/>
        <w:bottom w:w="100.0" w:type="dxa"/>
        <w:right w:w="70.0" w:type="dxa"/>
      </w:tblCellMar>
    </w:tblPr>
  </w:style>
  <w:style w:type="table" w:styleId="affff6" w:customStyle="1">
    <w:basedOn w:val="TableNormal4"/>
    <w:tblPr>
      <w:tblStyleRowBandSize w:val="1"/>
      <w:tblStyleColBandSize w:val="1"/>
      <w:tblCellMar>
        <w:top w:w="100.0" w:type="dxa"/>
        <w:left w:w="70.0" w:type="dxa"/>
        <w:bottom w:w="100.0" w:type="dxa"/>
        <w:right w:w="70.0" w:type="dxa"/>
      </w:tblCellMar>
    </w:tblPr>
  </w:style>
  <w:style w:type="table" w:styleId="affff7" w:customStyle="1">
    <w:basedOn w:val="TableNormal4"/>
    <w:tblPr>
      <w:tblStyleRowBandSize w:val="1"/>
      <w:tblStyleColBandSize w:val="1"/>
      <w:tblCellMar>
        <w:top w:w="100.0" w:type="dxa"/>
        <w:left w:w="70.0" w:type="dxa"/>
        <w:bottom w:w="100.0" w:type="dxa"/>
        <w:right w:w="70.0" w:type="dxa"/>
      </w:tblCellMar>
    </w:tblPr>
  </w:style>
  <w:style w:type="table" w:styleId="affff8" w:customStyle="1">
    <w:basedOn w:val="TableNormal4"/>
    <w:tblPr>
      <w:tblStyleRowBandSize w:val="1"/>
      <w:tblStyleColBandSize w:val="1"/>
      <w:tblCellMar>
        <w:top w:w="100.0" w:type="dxa"/>
        <w:left w:w="70.0" w:type="dxa"/>
        <w:bottom w:w="100.0" w:type="dxa"/>
        <w:right w:w="70.0" w:type="dxa"/>
      </w:tblCellMar>
    </w:tblPr>
  </w:style>
  <w:style w:type="table" w:styleId="affff9" w:customStyle="1">
    <w:basedOn w:val="TableNormal4"/>
    <w:tblPr>
      <w:tblStyleRowBandSize w:val="1"/>
      <w:tblStyleColBandSize w:val="1"/>
      <w:tblCellMar>
        <w:top w:w="100.0" w:type="dxa"/>
        <w:left w:w="70.0" w:type="dxa"/>
        <w:bottom w:w="100.0" w:type="dxa"/>
        <w:right w:w="70.0" w:type="dxa"/>
      </w:tblCellMar>
    </w:tblPr>
  </w:style>
  <w:style w:type="table" w:styleId="affffa" w:customStyle="1">
    <w:basedOn w:val="TableNormal4"/>
    <w:tblPr>
      <w:tblStyleRowBandSize w:val="1"/>
      <w:tblStyleColBandSize w:val="1"/>
      <w:tblCellMar>
        <w:top w:w="100.0" w:type="dxa"/>
        <w:left w:w="70.0" w:type="dxa"/>
        <w:bottom w:w="100.0" w:type="dxa"/>
        <w:right w:w="70.0" w:type="dxa"/>
      </w:tblCellMar>
    </w:tblPr>
  </w:style>
  <w:style w:type="table" w:styleId="affffb" w:customStyle="1">
    <w:basedOn w:val="TableNormal4"/>
    <w:tblPr>
      <w:tblStyleRowBandSize w:val="1"/>
      <w:tblStyleColBandSize w:val="1"/>
      <w:tblCellMar>
        <w:top w:w="100.0" w:type="dxa"/>
        <w:left w:w="70.0" w:type="dxa"/>
        <w:bottom w:w="100.0" w:type="dxa"/>
        <w:right w:w="70.0" w:type="dxa"/>
      </w:tblCellMar>
    </w:tblPr>
  </w:style>
  <w:style w:type="table" w:styleId="affffc" w:customStyle="1">
    <w:basedOn w:val="TableNormal4"/>
    <w:tblPr>
      <w:tblStyleRowBandSize w:val="1"/>
      <w:tblStyleColBandSize w:val="1"/>
      <w:tblCellMar>
        <w:top w:w="100.0" w:type="dxa"/>
        <w:left w:w="70.0" w:type="dxa"/>
        <w:bottom w:w="100.0" w:type="dxa"/>
        <w:right w:w="70.0" w:type="dxa"/>
      </w:tblCellMar>
    </w:tblPr>
  </w:style>
  <w:style w:type="table" w:styleId="affffd" w:customStyle="1">
    <w:basedOn w:val="TableNormal4"/>
    <w:tblPr>
      <w:tblStyleRowBandSize w:val="1"/>
      <w:tblStyleColBandSize w:val="1"/>
      <w:tblCellMar>
        <w:top w:w="100.0" w:type="dxa"/>
        <w:left w:w="70.0" w:type="dxa"/>
        <w:bottom w:w="100.0" w:type="dxa"/>
        <w:right w:w="70.0" w:type="dxa"/>
      </w:tblCellMar>
    </w:tblPr>
  </w:style>
  <w:style w:type="table" w:styleId="affffe" w:customStyle="1">
    <w:basedOn w:val="TableNormal4"/>
    <w:tblPr>
      <w:tblStyleRowBandSize w:val="1"/>
      <w:tblStyleColBandSize w:val="1"/>
      <w:tblCellMar>
        <w:top w:w="100.0" w:type="dxa"/>
        <w:left w:w="70.0" w:type="dxa"/>
        <w:bottom w:w="100.0" w:type="dxa"/>
        <w:right w:w="70.0" w:type="dxa"/>
      </w:tblCellMar>
    </w:tblPr>
  </w:style>
  <w:style w:type="table" w:styleId="afffff" w:customStyle="1">
    <w:basedOn w:val="TableNormal4"/>
    <w:tblPr>
      <w:tblStyleRowBandSize w:val="1"/>
      <w:tblStyleColBandSize w:val="1"/>
      <w:tblCellMar>
        <w:top w:w="100.0" w:type="dxa"/>
        <w:left w:w="70.0" w:type="dxa"/>
        <w:bottom w:w="100.0" w:type="dxa"/>
        <w:right w:w="70.0" w:type="dxa"/>
      </w:tblCellMar>
    </w:tblPr>
  </w:style>
  <w:style w:type="table" w:styleId="afffff0" w:customStyle="1">
    <w:basedOn w:val="TableNormal4"/>
    <w:tblPr>
      <w:tblStyleRowBandSize w:val="1"/>
      <w:tblStyleColBandSize w:val="1"/>
      <w:tblCellMar>
        <w:top w:w="100.0" w:type="dxa"/>
        <w:left w:w="70.0" w:type="dxa"/>
        <w:bottom w:w="100.0" w:type="dxa"/>
        <w:right w:w="70.0" w:type="dxa"/>
      </w:tblCellMar>
    </w:tblPr>
  </w:style>
  <w:style w:type="table" w:styleId="afffff1" w:customStyle="1">
    <w:basedOn w:val="TableNormal3"/>
    <w:tblPr>
      <w:tblStyleRowBandSize w:val="1"/>
      <w:tblStyleColBandSize w:val="1"/>
      <w:tblCellMar>
        <w:top w:w="100.0" w:type="dxa"/>
        <w:left w:w="70.0" w:type="dxa"/>
        <w:bottom w:w="100.0" w:type="dxa"/>
        <w:right w:w="70.0" w:type="dxa"/>
      </w:tblCellMar>
    </w:tblPr>
  </w:style>
  <w:style w:type="table" w:styleId="afffff2" w:customStyle="1">
    <w:basedOn w:val="TableNormal3"/>
    <w:tblPr>
      <w:tblStyleRowBandSize w:val="1"/>
      <w:tblStyleColBandSize w:val="1"/>
      <w:tblCellMar>
        <w:top w:w="100.0" w:type="dxa"/>
        <w:left w:w="70.0" w:type="dxa"/>
        <w:bottom w:w="100.0" w:type="dxa"/>
        <w:right w:w="70.0" w:type="dxa"/>
      </w:tblCellMar>
    </w:tblPr>
  </w:style>
  <w:style w:type="table" w:styleId="afffff3" w:customStyle="1">
    <w:basedOn w:val="TableNormal3"/>
    <w:tblPr>
      <w:tblStyleRowBandSize w:val="1"/>
      <w:tblStyleColBandSize w:val="1"/>
      <w:tblCellMar>
        <w:top w:w="100.0" w:type="dxa"/>
        <w:left w:w="70.0" w:type="dxa"/>
        <w:bottom w:w="100.0" w:type="dxa"/>
        <w:right w:w="70.0" w:type="dxa"/>
      </w:tblCellMar>
    </w:tblPr>
  </w:style>
  <w:style w:type="table" w:styleId="afffff4" w:customStyle="1">
    <w:basedOn w:val="TableNormal3"/>
    <w:tblPr>
      <w:tblStyleRowBandSize w:val="1"/>
      <w:tblStyleColBandSize w:val="1"/>
      <w:tblCellMar>
        <w:top w:w="100.0" w:type="dxa"/>
        <w:left w:w="70.0" w:type="dxa"/>
        <w:bottom w:w="100.0" w:type="dxa"/>
        <w:right w:w="70.0" w:type="dxa"/>
      </w:tblCellMar>
    </w:tblPr>
  </w:style>
  <w:style w:type="table" w:styleId="afffff5" w:customStyle="1">
    <w:basedOn w:val="TableNormal3"/>
    <w:tblPr>
      <w:tblStyleRowBandSize w:val="1"/>
      <w:tblStyleColBandSize w:val="1"/>
      <w:tblCellMar>
        <w:top w:w="100.0" w:type="dxa"/>
        <w:left w:w="70.0" w:type="dxa"/>
        <w:bottom w:w="100.0" w:type="dxa"/>
        <w:right w:w="70.0" w:type="dxa"/>
      </w:tblCellMar>
    </w:tblPr>
  </w:style>
  <w:style w:type="table" w:styleId="afffff6" w:customStyle="1">
    <w:basedOn w:val="TableNormal3"/>
    <w:tblPr>
      <w:tblStyleRowBandSize w:val="1"/>
      <w:tblStyleColBandSize w:val="1"/>
      <w:tblCellMar>
        <w:top w:w="100.0" w:type="dxa"/>
        <w:left w:w="70.0" w:type="dxa"/>
        <w:bottom w:w="100.0" w:type="dxa"/>
        <w:right w:w="70.0" w:type="dxa"/>
      </w:tblCellMar>
    </w:tblPr>
  </w:style>
  <w:style w:type="table" w:styleId="afffff7" w:customStyle="1">
    <w:basedOn w:val="TableNormal3"/>
    <w:tblPr>
      <w:tblStyleRowBandSize w:val="1"/>
      <w:tblStyleColBandSize w:val="1"/>
      <w:tblCellMar>
        <w:top w:w="100.0" w:type="dxa"/>
        <w:left w:w="70.0" w:type="dxa"/>
        <w:bottom w:w="100.0" w:type="dxa"/>
        <w:right w:w="70.0" w:type="dxa"/>
      </w:tblCellMar>
    </w:tblPr>
  </w:style>
  <w:style w:type="table" w:styleId="afffff8" w:customStyle="1">
    <w:basedOn w:val="TableNormal3"/>
    <w:tblPr>
      <w:tblStyleRowBandSize w:val="1"/>
      <w:tblStyleColBandSize w:val="1"/>
      <w:tblCellMar>
        <w:top w:w="100.0" w:type="dxa"/>
        <w:left w:w="70.0" w:type="dxa"/>
        <w:bottom w:w="100.0" w:type="dxa"/>
        <w:right w:w="70.0" w:type="dxa"/>
      </w:tblCellMar>
    </w:tblPr>
  </w:style>
  <w:style w:type="table" w:styleId="afffff9" w:customStyle="1">
    <w:basedOn w:val="TableNormal3"/>
    <w:tblPr>
      <w:tblStyleRowBandSize w:val="1"/>
      <w:tblStyleColBandSize w:val="1"/>
      <w:tblCellMar>
        <w:top w:w="100.0" w:type="dxa"/>
        <w:left w:w="70.0" w:type="dxa"/>
        <w:bottom w:w="100.0" w:type="dxa"/>
        <w:right w:w="70.0" w:type="dxa"/>
      </w:tblCellMar>
    </w:tblPr>
  </w:style>
  <w:style w:type="table" w:styleId="afffffa" w:customStyle="1">
    <w:basedOn w:val="TableNormal3"/>
    <w:tblPr>
      <w:tblStyleRowBandSize w:val="1"/>
      <w:tblStyleColBandSize w:val="1"/>
      <w:tblCellMar>
        <w:top w:w="100.0" w:type="dxa"/>
        <w:left w:w="70.0" w:type="dxa"/>
        <w:bottom w:w="100.0" w:type="dxa"/>
        <w:right w:w="70.0" w:type="dxa"/>
      </w:tblCellMar>
    </w:tblPr>
  </w:style>
  <w:style w:type="table" w:styleId="afffffb" w:customStyle="1">
    <w:basedOn w:val="TableNormal3"/>
    <w:tblPr>
      <w:tblStyleRowBandSize w:val="1"/>
      <w:tblStyleColBandSize w:val="1"/>
      <w:tblCellMar>
        <w:top w:w="100.0" w:type="dxa"/>
        <w:left w:w="70.0" w:type="dxa"/>
        <w:bottom w:w="100.0" w:type="dxa"/>
        <w:right w:w="70.0" w:type="dxa"/>
      </w:tblCellMar>
    </w:tblPr>
  </w:style>
  <w:style w:type="table" w:styleId="afffffc" w:customStyle="1">
    <w:basedOn w:val="TableNormal3"/>
    <w:tblPr>
      <w:tblStyleRowBandSize w:val="1"/>
      <w:tblStyleColBandSize w:val="1"/>
      <w:tblCellMar>
        <w:top w:w="100.0" w:type="dxa"/>
        <w:left w:w="70.0" w:type="dxa"/>
        <w:bottom w:w="100.0" w:type="dxa"/>
        <w:right w:w="70.0" w:type="dxa"/>
      </w:tblCellMar>
    </w:tblPr>
  </w:style>
  <w:style w:type="table" w:styleId="afffffd" w:customStyle="1">
    <w:basedOn w:val="TableNormal3"/>
    <w:tblPr>
      <w:tblStyleRowBandSize w:val="1"/>
      <w:tblStyleColBandSize w:val="1"/>
      <w:tblCellMar>
        <w:top w:w="100.0" w:type="dxa"/>
        <w:left w:w="70.0" w:type="dxa"/>
        <w:bottom w:w="100.0" w:type="dxa"/>
        <w:right w:w="70.0" w:type="dxa"/>
      </w:tblCellMar>
    </w:tblPr>
  </w:style>
  <w:style w:type="table" w:styleId="afffffe" w:customStyle="1">
    <w:basedOn w:val="TableNormal3"/>
    <w:tblPr>
      <w:tblStyleRowBandSize w:val="1"/>
      <w:tblStyleColBandSize w:val="1"/>
      <w:tblCellMar>
        <w:top w:w="100.0" w:type="dxa"/>
        <w:left w:w="70.0" w:type="dxa"/>
        <w:bottom w:w="100.0" w:type="dxa"/>
        <w:right w:w="70.0" w:type="dxa"/>
      </w:tblCellMar>
    </w:tblPr>
  </w:style>
  <w:style w:type="table" w:styleId="affffff" w:customStyle="1">
    <w:basedOn w:val="TableNormal3"/>
    <w:tblPr>
      <w:tblStyleRowBandSize w:val="1"/>
      <w:tblStyleColBandSize w:val="1"/>
      <w:tblCellMar>
        <w:top w:w="100.0" w:type="dxa"/>
        <w:left w:w="70.0" w:type="dxa"/>
        <w:bottom w:w="100.0" w:type="dxa"/>
        <w:right w:w="70.0" w:type="dxa"/>
      </w:tblCellMar>
    </w:tblPr>
  </w:style>
  <w:style w:type="table" w:styleId="affffff0" w:customStyle="1">
    <w:basedOn w:val="TableNormal3"/>
    <w:tblPr>
      <w:tblStyleRowBandSize w:val="1"/>
      <w:tblStyleColBandSize w:val="1"/>
      <w:tblCellMar>
        <w:top w:w="100.0" w:type="dxa"/>
        <w:left w:w="100.0" w:type="dxa"/>
        <w:bottom w:w="100.0" w:type="dxa"/>
        <w:right w:w="100.0" w:type="dxa"/>
      </w:tblCellMar>
    </w:tblPr>
  </w:style>
  <w:style w:type="table" w:styleId="affffff1" w:customStyle="1">
    <w:basedOn w:val="TableNormal3"/>
    <w:tblPr>
      <w:tblStyleRowBandSize w:val="1"/>
      <w:tblStyleColBandSize w:val="1"/>
      <w:tblCellMar>
        <w:top w:w="100.0" w:type="dxa"/>
        <w:left w:w="70.0" w:type="dxa"/>
        <w:bottom w:w="100.0" w:type="dxa"/>
        <w:right w:w="70.0" w:type="dxa"/>
      </w:tblCellMar>
    </w:tblPr>
  </w:style>
  <w:style w:type="table" w:styleId="affffff2" w:customStyle="1">
    <w:basedOn w:val="TableNormal3"/>
    <w:tblPr>
      <w:tblStyleRowBandSize w:val="1"/>
      <w:tblStyleColBandSize w:val="1"/>
      <w:tblCellMar>
        <w:top w:w="100.0" w:type="dxa"/>
        <w:left w:w="70.0" w:type="dxa"/>
        <w:bottom w:w="100.0" w:type="dxa"/>
        <w:right w:w="70.0" w:type="dxa"/>
      </w:tblCellMar>
    </w:tblPr>
  </w:style>
  <w:style w:type="table" w:styleId="affffff3" w:customStyle="1">
    <w:basedOn w:val="TableNormal3"/>
    <w:tblPr>
      <w:tblStyleRowBandSize w:val="1"/>
      <w:tblStyleColBandSize w:val="1"/>
      <w:tblCellMar>
        <w:top w:w="100.0" w:type="dxa"/>
        <w:left w:w="70.0" w:type="dxa"/>
        <w:bottom w:w="100.0" w:type="dxa"/>
        <w:right w:w="70.0" w:type="dxa"/>
      </w:tblCellMar>
    </w:tblPr>
  </w:style>
  <w:style w:type="table" w:styleId="affffff4" w:customStyle="1">
    <w:basedOn w:val="TableNormal3"/>
    <w:tblPr>
      <w:tblStyleRowBandSize w:val="1"/>
      <w:tblStyleColBandSize w:val="1"/>
      <w:tblCellMar>
        <w:top w:w="100.0" w:type="dxa"/>
        <w:left w:w="70.0" w:type="dxa"/>
        <w:bottom w:w="100.0" w:type="dxa"/>
        <w:right w:w="70.0" w:type="dxa"/>
      </w:tblCellMar>
    </w:tblPr>
  </w:style>
  <w:style w:type="table" w:styleId="affffff5" w:customStyle="1">
    <w:basedOn w:val="TableNormal3"/>
    <w:tblPr>
      <w:tblStyleRowBandSize w:val="1"/>
      <w:tblStyleColBandSize w:val="1"/>
      <w:tblCellMar>
        <w:top w:w="100.0" w:type="dxa"/>
        <w:left w:w="70.0" w:type="dxa"/>
        <w:bottom w:w="100.0" w:type="dxa"/>
        <w:right w:w="70.0" w:type="dxa"/>
      </w:tblCellMar>
    </w:tblPr>
  </w:style>
  <w:style w:type="table" w:styleId="affffff6" w:customStyle="1">
    <w:basedOn w:val="TableNormal3"/>
    <w:tblPr>
      <w:tblStyleRowBandSize w:val="1"/>
      <w:tblStyleColBandSize w:val="1"/>
      <w:tblCellMar>
        <w:top w:w="100.0" w:type="dxa"/>
        <w:left w:w="70.0" w:type="dxa"/>
        <w:bottom w:w="100.0" w:type="dxa"/>
        <w:right w:w="70.0" w:type="dxa"/>
      </w:tblCellMar>
    </w:tblPr>
  </w:style>
  <w:style w:type="table" w:styleId="affffff7" w:customStyle="1">
    <w:basedOn w:val="TableNormal3"/>
    <w:tblPr>
      <w:tblStyleRowBandSize w:val="1"/>
      <w:tblStyleColBandSize w:val="1"/>
      <w:tblCellMar>
        <w:top w:w="100.0" w:type="dxa"/>
        <w:left w:w="70.0" w:type="dxa"/>
        <w:bottom w:w="100.0" w:type="dxa"/>
        <w:right w:w="70.0" w:type="dxa"/>
      </w:tblCellMar>
    </w:tblPr>
  </w:style>
  <w:style w:type="table" w:styleId="affffff8" w:customStyle="1">
    <w:basedOn w:val="TableNormal3"/>
    <w:tblPr>
      <w:tblStyleRowBandSize w:val="1"/>
      <w:tblStyleColBandSize w:val="1"/>
      <w:tblCellMar>
        <w:top w:w="100.0" w:type="dxa"/>
        <w:left w:w="70.0" w:type="dxa"/>
        <w:bottom w:w="100.0" w:type="dxa"/>
        <w:right w:w="70.0" w:type="dxa"/>
      </w:tblCellMar>
    </w:tblPr>
  </w:style>
  <w:style w:type="table" w:styleId="affffff9" w:customStyle="1">
    <w:basedOn w:val="TableNormal3"/>
    <w:tblPr>
      <w:tblStyleRowBandSize w:val="1"/>
      <w:tblStyleColBandSize w:val="1"/>
      <w:tblCellMar>
        <w:top w:w="100.0" w:type="dxa"/>
        <w:left w:w="70.0" w:type="dxa"/>
        <w:bottom w:w="100.0" w:type="dxa"/>
        <w:right w:w="70.0" w:type="dxa"/>
      </w:tblCellMar>
    </w:tblPr>
  </w:style>
  <w:style w:type="table" w:styleId="affffffa" w:customStyle="1">
    <w:basedOn w:val="TableNormal3"/>
    <w:tblPr>
      <w:tblStyleRowBandSize w:val="1"/>
      <w:tblStyleColBandSize w:val="1"/>
      <w:tblCellMar>
        <w:top w:w="100.0" w:type="dxa"/>
        <w:left w:w="70.0" w:type="dxa"/>
        <w:bottom w:w="100.0" w:type="dxa"/>
        <w:right w:w="70.0" w:type="dxa"/>
      </w:tblCellMar>
    </w:tblPr>
  </w:style>
  <w:style w:type="table" w:styleId="affffffb" w:customStyle="1">
    <w:basedOn w:val="TableNormal3"/>
    <w:tblPr>
      <w:tblStyleRowBandSize w:val="1"/>
      <w:tblStyleColBandSize w:val="1"/>
      <w:tblCellMar>
        <w:top w:w="100.0" w:type="dxa"/>
        <w:left w:w="70.0" w:type="dxa"/>
        <w:bottom w:w="100.0" w:type="dxa"/>
        <w:right w:w="70.0" w:type="dxa"/>
      </w:tblCellMar>
    </w:tblPr>
  </w:style>
  <w:style w:type="table" w:styleId="affffffc" w:customStyle="1">
    <w:basedOn w:val="TableNormal3"/>
    <w:tblPr>
      <w:tblStyleRowBandSize w:val="1"/>
      <w:tblStyleColBandSize w:val="1"/>
      <w:tblCellMar>
        <w:top w:w="100.0" w:type="dxa"/>
        <w:left w:w="70.0" w:type="dxa"/>
        <w:bottom w:w="100.0" w:type="dxa"/>
        <w:right w:w="70.0" w:type="dxa"/>
      </w:tblCellMar>
    </w:tblPr>
  </w:style>
  <w:style w:type="table" w:styleId="affffffd" w:customStyle="1">
    <w:basedOn w:val="TableNormal3"/>
    <w:tblPr>
      <w:tblStyleRowBandSize w:val="1"/>
      <w:tblStyleColBandSize w:val="1"/>
      <w:tblCellMar>
        <w:top w:w="100.0" w:type="dxa"/>
        <w:left w:w="70.0" w:type="dxa"/>
        <w:bottom w:w="100.0" w:type="dxa"/>
        <w:right w:w="70.0" w:type="dxa"/>
      </w:tblCellMar>
    </w:tblPr>
  </w:style>
  <w:style w:type="table" w:styleId="affffffe" w:customStyle="1">
    <w:basedOn w:val="TableNormal3"/>
    <w:tblPr>
      <w:tblStyleRowBandSize w:val="1"/>
      <w:tblStyleColBandSize w:val="1"/>
      <w:tblCellMar>
        <w:top w:w="100.0" w:type="dxa"/>
        <w:left w:w="70.0" w:type="dxa"/>
        <w:bottom w:w="100.0" w:type="dxa"/>
        <w:right w:w="70.0" w:type="dxa"/>
      </w:tblCellMar>
    </w:tblPr>
  </w:style>
  <w:style w:type="table" w:styleId="afffffff" w:customStyle="1">
    <w:basedOn w:val="TableNormal3"/>
    <w:tblPr>
      <w:tblStyleRowBandSize w:val="1"/>
      <w:tblStyleColBandSize w:val="1"/>
      <w:tblCellMar>
        <w:top w:w="100.0" w:type="dxa"/>
        <w:left w:w="70.0" w:type="dxa"/>
        <w:bottom w:w="100.0" w:type="dxa"/>
        <w:right w:w="70.0" w:type="dxa"/>
      </w:tblCellMar>
    </w:tblPr>
  </w:style>
  <w:style w:type="table" w:styleId="afffffff0" w:customStyle="1">
    <w:basedOn w:val="TableNormal3"/>
    <w:tblPr>
      <w:tblStyleRowBandSize w:val="1"/>
      <w:tblStyleColBandSize w:val="1"/>
      <w:tblCellMar>
        <w:top w:w="100.0" w:type="dxa"/>
        <w:left w:w="70.0" w:type="dxa"/>
        <w:bottom w:w="100.0" w:type="dxa"/>
        <w:right w:w="70.0" w:type="dxa"/>
      </w:tblCellMar>
    </w:tblPr>
  </w:style>
  <w:style w:type="table" w:styleId="afffffff1" w:customStyle="1">
    <w:basedOn w:val="TableNormal3"/>
    <w:tblPr>
      <w:tblStyleRowBandSize w:val="1"/>
      <w:tblStyleColBandSize w:val="1"/>
      <w:tblCellMar>
        <w:top w:w="100.0" w:type="dxa"/>
        <w:left w:w="70.0" w:type="dxa"/>
        <w:bottom w:w="100.0" w:type="dxa"/>
        <w:right w:w="70.0" w:type="dxa"/>
      </w:tblCellMar>
    </w:tblPr>
  </w:style>
  <w:style w:type="table" w:styleId="afffffff2" w:customStyle="1">
    <w:basedOn w:val="TableNormal3"/>
    <w:tblPr>
      <w:tblStyleRowBandSize w:val="1"/>
      <w:tblStyleColBandSize w:val="1"/>
      <w:tblCellMar>
        <w:top w:w="100.0" w:type="dxa"/>
        <w:left w:w="70.0" w:type="dxa"/>
        <w:bottom w:w="100.0" w:type="dxa"/>
        <w:right w:w="70.0" w:type="dxa"/>
      </w:tblCellMar>
    </w:tblPr>
  </w:style>
  <w:style w:type="table" w:styleId="afffffff3" w:customStyle="1">
    <w:basedOn w:val="TableNormal3"/>
    <w:tblPr>
      <w:tblStyleRowBandSize w:val="1"/>
      <w:tblStyleColBandSize w:val="1"/>
      <w:tblCellMar>
        <w:top w:w="100.0" w:type="dxa"/>
        <w:left w:w="70.0" w:type="dxa"/>
        <w:bottom w:w="100.0" w:type="dxa"/>
        <w:right w:w="70.0" w:type="dxa"/>
      </w:tblCellMar>
    </w:tblPr>
  </w:style>
  <w:style w:type="table" w:styleId="afffffff4" w:customStyle="1">
    <w:basedOn w:val="TableNormal3"/>
    <w:tblPr>
      <w:tblStyleRowBandSize w:val="1"/>
      <w:tblStyleColBandSize w:val="1"/>
      <w:tblCellMar>
        <w:top w:w="100.0" w:type="dxa"/>
        <w:left w:w="70.0" w:type="dxa"/>
        <w:bottom w:w="100.0" w:type="dxa"/>
        <w:right w:w="70.0" w:type="dxa"/>
      </w:tblCellMar>
    </w:tblPr>
  </w:style>
  <w:style w:type="table" w:styleId="afffffff5" w:customStyle="1">
    <w:basedOn w:val="TableNormal3"/>
    <w:tblPr>
      <w:tblStyleRowBandSize w:val="1"/>
      <w:tblStyleColBandSize w:val="1"/>
      <w:tblCellMar>
        <w:top w:w="100.0" w:type="dxa"/>
        <w:left w:w="70.0" w:type="dxa"/>
        <w:bottom w:w="100.0" w:type="dxa"/>
        <w:right w:w="70.0" w:type="dxa"/>
      </w:tblCellMar>
    </w:tblPr>
  </w:style>
  <w:style w:type="table" w:styleId="afffffff6" w:customStyle="1">
    <w:basedOn w:val="TableNormal3"/>
    <w:tblPr>
      <w:tblStyleRowBandSize w:val="1"/>
      <w:tblStyleColBandSize w:val="1"/>
      <w:tblCellMar>
        <w:top w:w="100.0" w:type="dxa"/>
        <w:left w:w="70.0" w:type="dxa"/>
        <w:bottom w:w="100.0" w:type="dxa"/>
        <w:right w:w="70.0" w:type="dxa"/>
      </w:tblCellMar>
    </w:tblPr>
  </w:style>
  <w:style w:type="table" w:styleId="afffffff7" w:customStyle="1">
    <w:basedOn w:val="TableNormal3"/>
    <w:tblPr>
      <w:tblStyleRowBandSize w:val="1"/>
      <w:tblStyleColBandSize w:val="1"/>
      <w:tblCellMar>
        <w:top w:w="100.0" w:type="dxa"/>
        <w:left w:w="70.0" w:type="dxa"/>
        <w:bottom w:w="100.0" w:type="dxa"/>
        <w:right w:w="70.0" w:type="dxa"/>
      </w:tblCellMar>
    </w:tblPr>
  </w:style>
  <w:style w:type="table" w:styleId="afffffff8" w:customStyle="1">
    <w:basedOn w:val="TableNormal3"/>
    <w:tblPr>
      <w:tblStyleRowBandSize w:val="1"/>
      <w:tblStyleColBandSize w:val="1"/>
      <w:tblCellMar>
        <w:top w:w="100.0" w:type="dxa"/>
        <w:left w:w="70.0" w:type="dxa"/>
        <w:bottom w:w="100.0" w:type="dxa"/>
        <w:right w:w="70.0" w:type="dxa"/>
      </w:tblCellMar>
    </w:tblPr>
  </w:style>
  <w:style w:type="table" w:styleId="afffffff9" w:customStyle="1">
    <w:basedOn w:val="TableNormal3"/>
    <w:tblPr>
      <w:tblStyleRowBandSize w:val="1"/>
      <w:tblStyleColBandSize w:val="1"/>
      <w:tblCellMar>
        <w:top w:w="100.0" w:type="dxa"/>
        <w:left w:w="70.0" w:type="dxa"/>
        <w:bottom w:w="100.0" w:type="dxa"/>
        <w:right w:w="70.0" w:type="dxa"/>
      </w:tblCellMar>
    </w:tblPr>
  </w:style>
  <w:style w:type="table" w:styleId="afffffffa" w:customStyle="1">
    <w:basedOn w:val="TableNormal3"/>
    <w:tblPr>
      <w:tblStyleRowBandSize w:val="1"/>
      <w:tblStyleColBandSize w:val="1"/>
      <w:tblCellMar>
        <w:top w:w="100.0" w:type="dxa"/>
        <w:left w:w="70.0" w:type="dxa"/>
        <w:bottom w:w="100.0" w:type="dxa"/>
        <w:right w:w="70.0" w:type="dxa"/>
      </w:tblCellMar>
    </w:tblPr>
  </w:style>
  <w:style w:type="table" w:styleId="afffffffb" w:customStyle="1">
    <w:basedOn w:val="TableNormal3"/>
    <w:tblPr>
      <w:tblStyleRowBandSize w:val="1"/>
      <w:tblStyleColBandSize w:val="1"/>
      <w:tblCellMar>
        <w:top w:w="100.0" w:type="dxa"/>
        <w:left w:w="70.0" w:type="dxa"/>
        <w:bottom w:w="100.0" w:type="dxa"/>
        <w:right w:w="70.0" w:type="dxa"/>
      </w:tblCellMar>
    </w:tblPr>
  </w:style>
  <w:style w:type="table" w:styleId="afffffffc" w:customStyle="1">
    <w:basedOn w:val="TableNormal3"/>
    <w:tblPr>
      <w:tblStyleRowBandSize w:val="1"/>
      <w:tblStyleColBandSize w:val="1"/>
      <w:tblCellMar>
        <w:top w:w="100.0" w:type="dxa"/>
        <w:left w:w="70.0" w:type="dxa"/>
        <w:bottom w:w="100.0" w:type="dxa"/>
        <w:right w:w="70.0" w:type="dxa"/>
      </w:tblCellMar>
    </w:tblPr>
  </w:style>
  <w:style w:type="table" w:styleId="afffffffd" w:customStyle="1">
    <w:basedOn w:val="TableNormal3"/>
    <w:tblPr>
      <w:tblStyleRowBandSize w:val="1"/>
      <w:tblStyleColBandSize w:val="1"/>
      <w:tblCellMar>
        <w:top w:w="100.0" w:type="dxa"/>
        <w:left w:w="70.0" w:type="dxa"/>
        <w:bottom w:w="100.0" w:type="dxa"/>
        <w:right w:w="70.0" w:type="dxa"/>
      </w:tblCellMar>
    </w:tblPr>
  </w:style>
  <w:style w:type="table" w:styleId="afffffffe" w:customStyle="1">
    <w:basedOn w:val="TableNormal3"/>
    <w:tblPr>
      <w:tblStyleRowBandSize w:val="1"/>
      <w:tblStyleColBandSize w:val="1"/>
      <w:tblCellMar>
        <w:top w:w="100.0" w:type="dxa"/>
        <w:left w:w="70.0" w:type="dxa"/>
        <w:bottom w:w="100.0" w:type="dxa"/>
        <w:right w:w="70.0" w:type="dxa"/>
      </w:tblCellMar>
    </w:tblPr>
  </w:style>
  <w:style w:type="table" w:styleId="affffffff" w:customStyle="1">
    <w:basedOn w:val="TableNormal3"/>
    <w:tblPr>
      <w:tblStyleRowBandSize w:val="1"/>
      <w:tblStyleColBandSize w:val="1"/>
      <w:tblCellMar>
        <w:top w:w="100.0" w:type="dxa"/>
        <w:left w:w="70.0" w:type="dxa"/>
        <w:bottom w:w="100.0" w:type="dxa"/>
        <w:right w:w="70.0" w:type="dxa"/>
      </w:tblCellMar>
    </w:tblPr>
  </w:style>
  <w:style w:type="table" w:styleId="affffffff0" w:customStyle="1">
    <w:basedOn w:val="TableNormal3"/>
    <w:tblPr>
      <w:tblStyleRowBandSize w:val="1"/>
      <w:tblStyleColBandSize w:val="1"/>
      <w:tblCellMar>
        <w:top w:w="100.0" w:type="dxa"/>
        <w:left w:w="70.0" w:type="dxa"/>
        <w:bottom w:w="100.0" w:type="dxa"/>
        <w:right w:w="70.0" w:type="dxa"/>
      </w:tblCellMar>
    </w:tblPr>
  </w:style>
  <w:style w:type="table" w:styleId="affffffff1" w:customStyle="1">
    <w:basedOn w:val="TableNormal3"/>
    <w:tblPr>
      <w:tblStyleRowBandSize w:val="1"/>
      <w:tblStyleColBandSize w:val="1"/>
      <w:tblCellMar>
        <w:top w:w="100.0" w:type="dxa"/>
        <w:left w:w="70.0" w:type="dxa"/>
        <w:bottom w:w="100.0" w:type="dxa"/>
        <w:right w:w="70.0" w:type="dxa"/>
      </w:tblCellMar>
    </w:tblPr>
  </w:style>
  <w:style w:type="table" w:styleId="affffffff2" w:customStyle="1">
    <w:basedOn w:val="TableNormal3"/>
    <w:tblPr>
      <w:tblStyleRowBandSize w:val="1"/>
      <w:tblStyleColBandSize w:val="1"/>
      <w:tblCellMar>
        <w:top w:w="100.0" w:type="dxa"/>
        <w:left w:w="70.0" w:type="dxa"/>
        <w:bottom w:w="100.0" w:type="dxa"/>
        <w:right w:w="70.0" w:type="dxa"/>
      </w:tblCellMar>
    </w:tblPr>
  </w:style>
  <w:style w:type="table" w:styleId="affffffff3" w:customStyle="1">
    <w:basedOn w:val="TableNormal3"/>
    <w:tblPr>
      <w:tblStyleRowBandSize w:val="1"/>
      <w:tblStyleColBandSize w:val="1"/>
      <w:tblCellMar>
        <w:top w:w="100.0" w:type="dxa"/>
        <w:left w:w="70.0" w:type="dxa"/>
        <w:bottom w:w="100.0" w:type="dxa"/>
        <w:right w:w="70.0" w:type="dxa"/>
      </w:tblCellMar>
    </w:tblPr>
  </w:style>
  <w:style w:type="table" w:styleId="affffffff4" w:customStyle="1">
    <w:basedOn w:val="TableNormal3"/>
    <w:tblPr>
      <w:tblStyleRowBandSize w:val="1"/>
      <w:tblStyleColBandSize w:val="1"/>
      <w:tblCellMar>
        <w:top w:w="100.0" w:type="dxa"/>
        <w:left w:w="70.0" w:type="dxa"/>
        <w:bottom w:w="100.0" w:type="dxa"/>
        <w:right w:w="70.0" w:type="dxa"/>
      </w:tblCellMar>
    </w:tblPr>
  </w:style>
  <w:style w:type="table" w:styleId="affffffff5" w:customStyle="1">
    <w:basedOn w:val="TableNormal3"/>
    <w:tblPr>
      <w:tblStyleRowBandSize w:val="1"/>
      <w:tblStyleColBandSize w:val="1"/>
      <w:tblCellMar>
        <w:top w:w="100.0" w:type="dxa"/>
        <w:left w:w="70.0" w:type="dxa"/>
        <w:bottom w:w="100.0" w:type="dxa"/>
        <w:right w:w="70.0" w:type="dxa"/>
      </w:tblCellMar>
    </w:tblPr>
  </w:style>
  <w:style w:type="table" w:styleId="affffffff6" w:customStyle="1">
    <w:basedOn w:val="TableNormal3"/>
    <w:tblPr>
      <w:tblStyleRowBandSize w:val="1"/>
      <w:tblStyleColBandSize w:val="1"/>
      <w:tblCellMar>
        <w:top w:w="100.0" w:type="dxa"/>
        <w:left w:w="70.0" w:type="dxa"/>
        <w:bottom w:w="100.0" w:type="dxa"/>
        <w:right w:w="70.0" w:type="dxa"/>
      </w:tblCellMar>
    </w:tblPr>
  </w:style>
  <w:style w:type="table" w:styleId="affffffff7" w:customStyle="1">
    <w:basedOn w:val="TableNormal3"/>
    <w:tblPr>
      <w:tblStyleRowBandSize w:val="1"/>
      <w:tblStyleColBandSize w:val="1"/>
      <w:tblCellMar>
        <w:top w:w="100.0" w:type="dxa"/>
        <w:left w:w="70.0" w:type="dxa"/>
        <w:bottom w:w="100.0" w:type="dxa"/>
        <w:right w:w="70.0" w:type="dxa"/>
      </w:tblCellMar>
    </w:tblPr>
  </w:style>
  <w:style w:type="table" w:styleId="affffffff8" w:customStyle="1">
    <w:basedOn w:val="TableNormal3"/>
    <w:tblPr>
      <w:tblStyleRowBandSize w:val="1"/>
      <w:tblStyleColBandSize w:val="1"/>
      <w:tblCellMar>
        <w:top w:w="100.0" w:type="dxa"/>
        <w:left w:w="70.0" w:type="dxa"/>
        <w:bottom w:w="100.0" w:type="dxa"/>
        <w:right w:w="70.0" w:type="dxa"/>
      </w:tblCellMar>
    </w:tblPr>
  </w:style>
  <w:style w:type="table" w:styleId="affffffff9" w:customStyle="1">
    <w:basedOn w:val="TableNormal1"/>
    <w:tblPr>
      <w:tblStyleRowBandSize w:val="1"/>
      <w:tblStyleColBandSize w:val="1"/>
      <w:tblCellMar>
        <w:top w:w="100.0" w:type="dxa"/>
        <w:left w:w="70.0" w:type="dxa"/>
        <w:bottom w:w="100.0" w:type="dxa"/>
        <w:right w:w="70.0" w:type="dxa"/>
      </w:tblCellMar>
    </w:tblPr>
  </w:style>
  <w:style w:type="table" w:styleId="affffffffa" w:customStyle="1">
    <w:basedOn w:val="TableNormal1"/>
    <w:tblPr>
      <w:tblStyleRowBandSize w:val="1"/>
      <w:tblStyleColBandSize w:val="1"/>
      <w:tblCellMar>
        <w:top w:w="100.0" w:type="dxa"/>
        <w:left w:w="70.0" w:type="dxa"/>
        <w:bottom w:w="100.0" w:type="dxa"/>
        <w:right w:w="70.0" w:type="dxa"/>
      </w:tblCellMar>
    </w:tblPr>
  </w:style>
  <w:style w:type="table" w:styleId="affffffffb" w:customStyle="1">
    <w:basedOn w:val="TableNormal1"/>
    <w:tblPr>
      <w:tblStyleRowBandSize w:val="1"/>
      <w:tblStyleColBandSize w:val="1"/>
      <w:tblCellMar>
        <w:top w:w="100.0" w:type="dxa"/>
        <w:left w:w="70.0" w:type="dxa"/>
        <w:bottom w:w="100.0" w:type="dxa"/>
        <w:right w:w="70.0" w:type="dxa"/>
      </w:tblCellMar>
    </w:tblPr>
  </w:style>
  <w:style w:type="table" w:styleId="affffffffc" w:customStyle="1">
    <w:basedOn w:val="TableNormal1"/>
    <w:tblPr>
      <w:tblStyleRowBandSize w:val="1"/>
      <w:tblStyleColBandSize w:val="1"/>
      <w:tblCellMar>
        <w:top w:w="100.0" w:type="dxa"/>
        <w:left w:w="70.0" w:type="dxa"/>
        <w:bottom w:w="100.0" w:type="dxa"/>
        <w:right w:w="70.0" w:type="dxa"/>
      </w:tblCellMar>
    </w:tblPr>
  </w:style>
  <w:style w:type="table" w:styleId="affffffffd" w:customStyle="1">
    <w:basedOn w:val="TableNormal1"/>
    <w:tblPr>
      <w:tblStyleRowBandSize w:val="1"/>
      <w:tblStyleColBandSize w:val="1"/>
      <w:tblCellMar>
        <w:top w:w="100.0" w:type="dxa"/>
        <w:left w:w="70.0" w:type="dxa"/>
        <w:bottom w:w="100.0" w:type="dxa"/>
        <w:right w:w="70.0" w:type="dxa"/>
      </w:tblCellMar>
    </w:tblPr>
  </w:style>
  <w:style w:type="table" w:styleId="affffffffe" w:customStyle="1">
    <w:basedOn w:val="TableNormal1"/>
    <w:tblPr>
      <w:tblStyleRowBandSize w:val="1"/>
      <w:tblStyleColBandSize w:val="1"/>
      <w:tblCellMar>
        <w:top w:w="100.0" w:type="dxa"/>
        <w:left w:w="70.0" w:type="dxa"/>
        <w:bottom w:w="100.0" w:type="dxa"/>
        <w:right w:w="70.0" w:type="dxa"/>
      </w:tblCellMar>
    </w:tblPr>
  </w:style>
  <w:style w:type="table" w:styleId="afffffffff" w:customStyle="1">
    <w:basedOn w:val="TableNormal1"/>
    <w:tblPr>
      <w:tblStyleRowBandSize w:val="1"/>
      <w:tblStyleColBandSize w:val="1"/>
      <w:tblCellMar>
        <w:top w:w="100.0" w:type="dxa"/>
        <w:left w:w="70.0" w:type="dxa"/>
        <w:bottom w:w="100.0" w:type="dxa"/>
        <w:right w:w="70.0" w:type="dxa"/>
      </w:tblCellMar>
    </w:tblPr>
  </w:style>
  <w:style w:type="table" w:styleId="afffffffff0" w:customStyle="1">
    <w:basedOn w:val="TableNormal1"/>
    <w:tblPr>
      <w:tblStyleRowBandSize w:val="1"/>
      <w:tblStyleColBandSize w:val="1"/>
      <w:tblCellMar>
        <w:top w:w="100.0" w:type="dxa"/>
        <w:left w:w="70.0" w:type="dxa"/>
        <w:bottom w:w="100.0" w:type="dxa"/>
        <w:right w:w="70.0" w:type="dxa"/>
      </w:tblCellMar>
    </w:tblPr>
  </w:style>
  <w:style w:type="table" w:styleId="afffffffff1" w:customStyle="1">
    <w:basedOn w:val="TableNormal1"/>
    <w:tblPr>
      <w:tblStyleRowBandSize w:val="1"/>
      <w:tblStyleColBandSize w:val="1"/>
      <w:tblCellMar>
        <w:top w:w="100.0" w:type="dxa"/>
        <w:left w:w="70.0" w:type="dxa"/>
        <w:bottom w:w="100.0" w:type="dxa"/>
        <w:right w:w="70.0" w:type="dxa"/>
      </w:tblCellMar>
    </w:tblPr>
  </w:style>
  <w:style w:type="table" w:styleId="afffffffff2" w:customStyle="1">
    <w:basedOn w:val="TableNormal1"/>
    <w:tblPr>
      <w:tblStyleRowBandSize w:val="1"/>
      <w:tblStyleColBandSize w:val="1"/>
      <w:tblCellMar>
        <w:top w:w="100.0" w:type="dxa"/>
        <w:left w:w="70.0" w:type="dxa"/>
        <w:bottom w:w="100.0" w:type="dxa"/>
        <w:right w:w="70.0" w:type="dxa"/>
      </w:tblCellMar>
    </w:tblPr>
  </w:style>
  <w:style w:type="table" w:styleId="afffffffff3" w:customStyle="1">
    <w:basedOn w:val="TableNormal1"/>
    <w:tblPr>
      <w:tblStyleRowBandSize w:val="1"/>
      <w:tblStyleColBandSize w:val="1"/>
      <w:tblCellMar>
        <w:top w:w="100.0" w:type="dxa"/>
        <w:left w:w="70.0" w:type="dxa"/>
        <w:bottom w:w="100.0" w:type="dxa"/>
        <w:right w:w="70.0" w:type="dxa"/>
      </w:tblCellMar>
    </w:tblPr>
  </w:style>
  <w:style w:type="table" w:styleId="afffffffff4" w:customStyle="1">
    <w:basedOn w:val="TableNormal1"/>
    <w:tblPr>
      <w:tblStyleRowBandSize w:val="1"/>
      <w:tblStyleColBandSize w:val="1"/>
      <w:tblCellMar>
        <w:top w:w="100.0" w:type="dxa"/>
        <w:left w:w="70.0" w:type="dxa"/>
        <w:bottom w:w="100.0" w:type="dxa"/>
        <w:right w:w="70.0" w:type="dxa"/>
      </w:tblCellMar>
    </w:tblPr>
  </w:style>
  <w:style w:type="table" w:styleId="afffffffff5" w:customStyle="1">
    <w:basedOn w:val="TableNormal1"/>
    <w:tblPr>
      <w:tblStyleRowBandSize w:val="1"/>
      <w:tblStyleColBandSize w:val="1"/>
      <w:tblCellMar>
        <w:top w:w="100.0" w:type="dxa"/>
        <w:left w:w="70.0" w:type="dxa"/>
        <w:bottom w:w="100.0" w:type="dxa"/>
        <w:right w:w="70.0" w:type="dxa"/>
      </w:tblCellMar>
    </w:tblPr>
  </w:style>
  <w:style w:type="table" w:styleId="afffffffff6" w:customStyle="1">
    <w:basedOn w:val="TableNormal1"/>
    <w:tblPr>
      <w:tblStyleRowBandSize w:val="1"/>
      <w:tblStyleColBandSize w:val="1"/>
      <w:tblCellMar>
        <w:top w:w="100.0" w:type="dxa"/>
        <w:left w:w="70.0" w:type="dxa"/>
        <w:bottom w:w="100.0" w:type="dxa"/>
        <w:right w:w="70.0" w:type="dxa"/>
      </w:tblCellMar>
    </w:tblPr>
  </w:style>
  <w:style w:type="table" w:styleId="afffffffff7" w:customStyle="1">
    <w:basedOn w:val="TableNormal1"/>
    <w:tblPr>
      <w:tblStyleRowBandSize w:val="1"/>
      <w:tblStyleColBandSize w:val="1"/>
      <w:tblCellMar>
        <w:top w:w="100.0" w:type="dxa"/>
        <w:left w:w="70.0" w:type="dxa"/>
        <w:bottom w:w="100.0" w:type="dxa"/>
        <w:right w:w="70.0" w:type="dxa"/>
      </w:tblCellMar>
    </w:tblPr>
  </w:style>
  <w:style w:type="table" w:styleId="afffffffff8" w:customStyle="1">
    <w:basedOn w:val="TableNormal1"/>
    <w:tblPr>
      <w:tblStyleRowBandSize w:val="1"/>
      <w:tblStyleColBandSize w:val="1"/>
      <w:tblCellMar>
        <w:top w:w="100.0" w:type="dxa"/>
        <w:left w:w="70.0" w:type="dxa"/>
        <w:bottom w:w="100.0" w:type="dxa"/>
        <w:right w:w="70.0" w:type="dxa"/>
      </w:tblCellMar>
    </w:tblPr>
  </w:style>
  <w:style w:type="table" w:styleId="afffffffff9" w:customStyle="1">
    <w:basedOn w:val="TableNormal1"/>
    <w:tblPr>
      <w:tblStyleRowBandSize w:val="1"/>
      <w:tblStyleColBandSize w:val="1"/>
      <w:tblCellMar>
        <w:top w:w="100.0" w:type="dxa"/>
        <w:left w:w="70.0" w:type="dxa"/>
        <w:bottom w:w="100.0" w:type="dxa"/>
        <w:right w:w="70.0" w:type="dxa"/>
      </w:tblCellMar>
    </w:tblPr>
  </w:style>
  <w:style w:type="table" w:styleId="afffffffffa" w:customStyle="1">
    <w:basedOn w:val="TableNormal1"/>
    <w:tblPr>
      <w:tblStyleRowBandSize w:val="1"/>
      <w:tblStyleColBandSize w:val="1"/>
      <w:tblCellMar>
        <w:top w:w="100.0" w:type="dxa"/>
        <w:left w:w="70.0" w:type="dxa"/>
        <w:bottom w:w="100.0" w:type="dxa"/>
        <w:right w:w="70.0" w:type="dxa"/>
      </w:tblCellMar>
    </w:tblPr>
  </w:style>
  <w:style w:type="table" w:styleId="afffffffffb" w:customStyle="1">
    <w:basedOn w:val="TableNormal1"/>
    <w:tblPr>
      <w:tblStyleRowBandSize w:val="1"/>
      <w:tblStyleColBandSize w:val="1"/>
      <w:tblCellMar>
        <w:top w:w="100.0" w:type="dxa"/>
        <w:left w:w="100.0" w:type="dxa"/>
        <w:bottom w:w="100.0" w:type="dxa"/>
        <w:right w:w="100.0" w:type="dxa"/>
      </w:tblCellMar>
    </w:tblPr>
  </w:style>
  <w:style w:type="table" w:styleId="afffffffffc" w:customStyle="1">
    <w:basedOn w:val="TableNormal1"/>
    <w:tblPr>
      <w:tblStyleRowBandSize w:val="1"/>
      <w:tblStyleColBandSize w:val="1"/>
      <w:tblCellMar>
        <w:top w:w="100.0" w:type="dxa"/>
        <w:left w:w="70.0" w:type="dxa"/>
        <w:bottom w:w="100.0" w:type="dxa"/>
        <w:right w:w="70.0" w:type="dxa"/>
      </w:tblCellMar>
    </w:tblPr>
  </w:style>
  <w:style w:type="table" w:styleId="afffffffffd" w:customStyle="1">
    <w:basedOn w:val="TableNormal1"/>
    <w:tblPr>
      <w:tblStyleRowBandSize w:val="1"/>
      <w:tblStyleColBandSize w:val="1"/>
      <w:tblCellMar>
        <w:top w:w="100.0" w:type="dxa"/>
        <w:left w:w="70.0" w:type="dxa"/>
        <w:bottom w:w="100.0" w:type="dxa"/>
        <w:right w:w="70.0" w:type="dxa"/>
      </w:tblCellMar>
    </w:tblPr>
  </w:style>
  <w:style w:type="table" w:styleId="afffffffffe" w:customStyle="1">
    <w:basedOn w:val="TableNormal1"/>
    <w:tblPr>
      <w:tblStyleRowBandSize w:val="1"/>
      <w:tblStyleColBandSize w:val="1"/>
      <w:tblCellMar>
        <w:top w:w="100.0" w:type="dxa"/>
        <w:left w:w="70.0" w:type="dxa"/>
        <w:bottom w:w="100.0" w:type="dxa"/>
        <w:right w:w="70.0" w:type="dxa"/>
      </w:tblCellMar>
    </w:tblPr>
  </w:style>
  <w:style w:type="table" w:styleId="affffffffff" w:customStyle="1">
    <w:basedOn w:val="TableNormal1"/>
    <w:tblPr>
      <w:tblStyleRowBandSize w:val="1"/>
      <w:tblStyleColBandSize w:val="1"/>
      <w:tblCellMar>
        <w:top w:w="100.0" w:type="dxa"/>
        <w:left w:w="70.0" w:type="dxa"/>
        <w:bottom w:w="100.0" w:type="dxa"/>
        <w:right w:w="70.0" w:type="dxa"/>
      </w:tblCellMar>
    </w:tblPr>
  </w:style>
  <w:style w:type="table" w:styleId="affffffffff0" w:customStyle="1">
    <w:basedOn w:val="TableNormal1"/>
    <w:tblPr>
      <w:tblStyleRowBandSize w:val="1"/>
      <w:tblStyleColBandSize w:val="1"/>
      <w:tblCellMar>
        <w:top w:w="100.0" w:type="dxa"/>
        <w:left w:w="70.0" w:type="dxa"/>
        <w:bottom w:w="100.0" w:type="dxa"/>
        <w:right w:w="70.0" w:type="dxa"/>
      </w:tblCellMar>
    </w:tblPr>
  </w:style>
  <w:style w:type="table" w:styleId="affffffffff1" w:customStyle="1">
    <w:basedOn w:val="TableNormal1"/>
    <w:tblPr>
      <w:tblStyleRowBandSize w:val="1"/>
      <w:tblStyleColBandSize w:val="1"/>
      <w:tblCellMar>
        <w:top w:w="100.0" w:type="dxa"/>
        <w:left w:w="70.0" w:type="dxa"/>
        <w:bottom w:w="100.0" w:type="dxa"/>
        <w:right w:w="70.0" w:type="dxa"/>
      </w:tblCellMar>
    </w:tblPr>
  </w:style>
  <w:style w:type="table" w:styleId="affffffffff2" w:customStyle="1">
    <w:basedOn w:val="TableNormal1"/>
    <w:tblPr>
      <w:tblStyleRowBandSize w:val="1"/>
      <w:tblStyleColBandSize w:val="1"/>
      <w:tblCellMar>
        <w:top w:w="100.0" w:type="dxa"/>
        <w:left w:w="70.0" w:type="dxa"/>
        <w:bottom w:w="100.0" w:type="dxa"/>
        <w:right w:w="70.0" w:type="dxa"/>
      </w:tblCellMar>
    </w:tblPr>
  </w:style>
  <w:style w:type="table" w:styleId="affffffffff3" w:customStyle="1">
    <w:basedOn w:val="TableNormal1"/>
    <w:tblPr>
      <w:tblStyleRowBandSize w:val="1"/>
      <w:tblStyleColBandSize w:val="1"/>
      <w:tblCellMar>
        <w:top w:w="100.0" w:type="dxa"/>
        <w:left w:w="70.0" w:type="dxa"/>
        <w:bottom w:w="100.0" w:type="dxa"/>
        <w:right w:w="70.0" w:type="dxa"/>
      </w:tblCellMar>
    </w:tblPr>
  </w:style>
  <w:style w:type="table" w:styleId="affffffffff4" w:customStyle="1">
    <w:basedOn w:val="TableNormal1"/>
    <w:tblPr>
      <w:tblStyleRowBandSize w:val="1"/>
      <w:tblStyleColBandSize w:val="1"/>
      <w:tblCellMar>
        <w:top w:w="100.0" w:type="dxa"/>
        <w:left w:w="70.0" w:type="dxa"/>
        <w:bottom w:w="100.0" w:type="dxa"/>
        <w:right w:w="70.0" w:type="dxa"/>
      </w:tblCellMar>
    </w:tblPr>
  </w:style>
  <w:style w:type="table" w:styleId="affffffffff5" w:customStyle="1">
    <w:basedOn w:val="TableNormal1"/>
    <w:tblPr>
      <w:tblStyleRowBandSize w:val="1"/>
      <w:tblStyleColBandSize w:val="1"/>
      <w:tblCellMar>
        <w:top w:w="100.0" w:type="dxa"/>
        <w:left w:w="70.0" w:type="dxa"/>
        <w:bottom w:w="100.0" w:type="dxa"/>
        <w:right w:w="70.0" w:type="dxa"/>
      </w:tblCellMar>
    </w:tblPr>
  </w:style>
  <w:style w:type="table" w:styleId="affffffffff6" w:customStyle="1">
    <w:basedOn w:val="TableNormal1"/>
    <w:tblPr>
      <w:tblStyleRowBandSize w:val="1"/>
      <w:tblStyleColBandSize w:val="1"/>
      <w:tblCellMar>
        <w:top w:w="100.0" w:type="dxa"/>
        <w:left w:w="70.0" w:type="dxa"/>
        <w:bottom w:w="100.0" w:type="dxa"/>
        <w:right w:w="70.0" w:type="dxa"/>
      </w:tblCellMar>
    </w:tblPr>
  </w:style>
  <w:style w:type="table" w:styleId="affffffffff7" w:customStyle="1">
    <w:basedOn w:val="TableNormal1"/>
    <w:tblPr>
      <w:tblStyleRowBandSize w:val="1"/>
      <w:tblStyleColBandSize w:val="1"/>
      <w:tblCellMar>
        <w:top w:w="100.0" w:type="dxa"/>
        <w:left w:w="70.0" w:type="dxa"/>
        <w:bottom w:w="100.0" w:type="dxa"/>
        <w:right w:w="70.0" w:type="dxa"/>
      </w:tblCellMar>
    </w:tblPr>
  </w:style>
  <w:style w:type="table" w:styleId="affffffffff8" w:customStyle="1">
    <w:basedOn w:val="TableNormal1"/>
    <w:tblPr>
      <w:tblStyleRowBandSize w:val="1"/>
      <w:tblStyleColBandSize w:val="1"/>
      <w:tblCellMar>
        <w:top w:w="100.0" w:type="dxa"/>
        <w:left w:w="70.0" w:type="dxa"/>
        <w:bottom w:w="100.0" w:type="dxa"/>
        <w:right w:w="70.0" w:type="dxa"/>
      </w:tblCellMar>
    </w:tblPr>
  </w:style>
  <w:style w:type="paragraph" w:styleId="TtuloTDC">
    <w:name w:val="TOC Heading"/>
    <w:basedOn w:val="Ttulo1"/>
    <w:next w:val="Normal"/>
    <w:uiPriority w:val="39"/>
    <w:unhideWhenUsed w:val="1"/>
    <w:qFormat w:val="1"/>
    <w:rsid w:val="00597FA1"/>
    <w:pPr>
      <w:spacing w:after="0" w:before="240" w:line="259" w:lineRule="auto"/>
      <w:outlineLvl w:val="9"/>
    </w:pPr>
    <w:rPr>
      <w:rFonts w:asciiTheme="majorHAnsi" w:cstheme="majorBidi" w:eastAsiaTheme="majorEastAsia" w:hAnsiTheme="majorHAnsi"/>
      <w:b w:val="0"/>
      <w:color w:val="2f5496" w:themeColor="accent1" w:themeShade="0000BF"/>
      <w:sz w:val="32"/>
      <w:szCs w:val="32"/>
      <w:lang w:val="es-419"/>
    </w:rPr>
  </w:style>
  <w:style w:type="paragraph" w:styleId="TDC1">
    <w:name w:val="toc 1"/>
    <w:basedOn w:val="Normal"/>
    <w:next w:val="Normal"/>
    <w:autoRedefine w:val="1"/>
    <w:uiPriority w:val="39"/>
    <w:unhideWhenUsed w:val="1"/>
    <w:rsid w:val="00597FA1"/>
    <w:pPr>
      <w:spacing w:after="100"/>
    </w:pPr>
  </w:style>
  <w:style w:type="character" w:styleId="Hipervnculo">
    <w:name w:val="Hyperlink"/>
    <w:basedOn w:val="Fuentedeprrafopredeter"/>
    <w:uiPriority w:val="99"/>
    <w:unhideWhenUsed w:val="1"/>
    <w:rsid w:val="00597FA1"/>
    <w:rPr>
      <w:color w:val="0563c1" w:themeColor="hyperlink"/>
      <w:u w:val="single"/>
    </w:rPr>
  </w:style>
  <w:style w:type="paragraph" w:styleId="TableParagraph" w:customStyle="1">
    <w:name w:val="Table Paragraph"/>
    <w:basedOn w:val="Normal"/>
    <w:uiPriority w:val="1"/>
    <w:qFormat w:val="1"/>
    <w:rsid w:val="00877557"/>
    <w:pPr>
      <w:widowControl w:val="0"/>
      <w:autoSpaceDE w:val="0"/>
      <w:autoSpaceDN w:val="0"/>
      <w:ind w:left="100"/>
    </w:pPr>
    <w:rPr>
      <w:rFonts w:ascii="Arial MT" w:cs="Arial MT" w:eastAsia="Arial MT" w:hAnsi="Arial MT"/>
      <w:sz w:val="22"/>
      <w:szCs w:val="22"/>
      <w:lang w:eastAsia="en-US"/>
    </w:rPr>
  </w:style>
  <w:style w:type="table" w:styleId="TableNormal10" w:customStyle="1">
    <w:name w:val="Table Normal1"/>
    <w:uiPriority w:val="2"/>
    <w:semiHidden w:val="1"/>
    <w:unhideWhenUsed w:val="1"/>
    <w:qFormat w:val="1"/>
    <w:rsid w:val="00877557"/>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522D68"/>
    <w:rPr>
      <w:b w:val="1"/>
      <w:sz w:val="48"/>
      <w:szCs w:val="48"/>
    </w:rPr>
  </w:style>
  <w:style w:type="paragraph" w:styleId="TDC2">
    <w:name w:val="toc 2"/>
    <w:basedOn w:val="Normal"/>
    <w:next w:val="Normal"/>
    <w:autoRedefine w:val="1"/>
    <w:uiPriority w:val="39"/>
    <w:unhideWhenUsed w:val="1"/>
    <w:rsid w:val="007155E5"/>
    <w:pPr>
      <w:spacing w:after="100"/>
      <w:ind w:left="240"/>
    </w:pPr>
  </w:style>
  <w:style w:type="paragraph" w:styleId="Tabla1" w:customStyle="1">
    <w:name w:val="Tabla1"/>
    <w:basedOn w:val="Normal"/>
    <w:link w:val="Tabla1Car"/>
    <w:qFormat w:val="1"/>
    <w:rsid w:val="007E5389"/>
    <w:pPr>
      <w:spacing w:after="160" w:line="259" w:lineRule="auto"/>
      <w:jc w:val="center"/>
    </w:pPr>
    <w:rPr>
      <w:rFonts w:ascii="Calibri" w:eastAsia="Calibri" w:hAnsi="Calibri"/>
      <w:b w:val="1"/>
      <w:sz w:val="22"/>
      <w:szCs w:val="22"/>
      <w:lang w:eastAsia="en-US" w:val="es-EC"/>
    </w:rPr>
  </w:style>
  <w:style w:type="character" w:styleId="Tabla1Car" w:customStyle="1">
    <w:name w:val="Tabla1 Car"/>
    <w:link w:val="Tabla1"/>
    <w:rsid w:val="007E5389"/>
    <w:rPr>
      <w:rFonts w:ascii="Calibri" w:eastAsia="Calibri" w:hAnsi="Calibri"/>
      <w:b w:val="1"/>
      <w:sz w:val="22"/>
      <w:szCs w:val="22"/>
      <w:lang w:eastAsia="en-US" w:val="es-EC"/>
    </w:rPr>
  </w:style>
  <w:style w:type="character" w:styleId="Textoennegrita">
    <w:name w:val="Strong"/>
    <w:basedOn w:val="Fuentedeprrafopredeter"/>
    <w:uiPriority w:val="22"/>
    <w:qFormat w:val="1"/>
    <w:rsid w:val="0092419A"/>
    <w:rPr>
      <w:b w:val="1"/>
      <w:bCs w:val="1"/>
    </w:rPr>
  </w:style>
  <w:style w:type="character" w:styleId="Mencinsinresolver">
    <w:name w:val="Unresolved Mention"/>
    <w:basedOn w:val="Fuentedeprrafopredeter"/>
    <w:uiPriority w:val="99"/>
    <w:semiHidden w:val="1"/>
    <w:unhideWhenUsed w:val="1"/>
    <w:rsid w:val="00AF1CA5"/>
    <w:rPr>
      <w:color w:val="605e5c"/>
      <w:shd w:color="auto" w:fill="e1dfdd" w:val="clear"/>
    </w:rPr>
  </w:style>
  <w:style w:type="table" w:styleId="affffffffff9" w:customStyle="1">
    <w:basedOn w:val="TableNormal0"/>
    <w:tblPr>
      <w:tblStyleRowBandSize w:val="1"/>
      <w:tblStyleColBandSize w:val="1"/>
      <w:tblCellMar>
        <w:top w:w="100.0" w:type="dxa"/>
        <w:left w:w="70.0" w:type="dxa"/>
        <w:bottom w:w="100.0" w:type="dxa"/>
        <w:right w:w="70.0" w:type="dxa"/>
      </w:tblCellMar>
    </w:tblPr>
  </w:style>
  <w:style w:type="table" w:styleId="affffffffffa" w:customStyle="1">
    <w:basedOn w:val="TableNormal0"/>
    <w:tblPr>
      <w:tblStyleRowBandSize w:val="1"/>
      <w:tblStyleColBandSize w:val="1"/>
      <w:tblCellMar>
        <w:top w:w="100.0" w:type="dxa"/>
        <w:left w:w="70.0" w:type="dxa"/>
        <w:bottom w:w="100.0" w:type="dxa"/>
        <w:right w:w="70.0" w:type="dxa"/>
      </w:tblCellMar>
    </w:tblPr>
  </w:style>
  <w:style w:type="table" w:styleId="affffffffffb" w:customStyle="1">
    <w:basedOn w:val="TableNormal0"/>
    <w:tblPr>
      <w:tblStyleRowBandSize w:val="1"/>
      <w:tblStyleColBandSize w:val="1"/>
      <w:tblCellMar>
        <w:top w:w="100.0" w:type="dxa"/>
        <w:left w:w="70.0" w:type="dxa"/>
        <w:bottom w:w="100.0" w:type="dxa"/>
        <w:right w:w="70.0" w:type="dxa"/>
      </w:tblCellMar>
    </w:tblPr>
  </w:style>
  <w:style w:type="table" w:styleId="affffffffffc" w:customStyle="1">
    <w:basedOn w:val="TableNormal0"/>
    <w:tblPr>
      <w:tblStyleRowBandSize w:val="1"/>
      <w:tblStyleColBandSize w:val="1"/>
      <w:tblCellMar>
        <w:top w:w="100.0" w:type="dxa"/>
        <w:left w:w="70.0" w:type="dxa"/>
        <w:bottom w:w="100.0" w:type="dxa"/>
        <w:right w:w="70.0" w:type="dxa"/>
      </w:tblCellMar>
    </w:tblPr>
  </w:style>
  <w:style w:type="table" w:styleId="affffffffffd" w:customStyle="1">
    <w:basedOn w:val="TableNormal0"/>
    <w:tblPr>
      <w:tblStyleRowBandSize w:val="1"/>
      <w:tblStyleColBandSize w:val="1"/>
      <w:tblCellMar>
        <w:top w:w="100.0" w:type="dxa"/>
        <w:left w:w="70.0" w:type="dxa"/>
        <w:bottom w:w="100.0" w:type="dxa"/>
        <w:right w:w="70.0" w:type="dxa"/>
      </w:tblCellMar>
    </w:tblPr>
  </w:style>
  <w:style w:type="table" w:styleId="affffffffffe" w:customStyle="1">
    <w:basedOn w:val="TableNormal0"/>
    <w:tblPr>
      <w:tblStyleRowBandSize w:val="1"/>
      <w:tblStyleColBandSize w:val="1"/>
      <w:tblCellMar>
        <w:top w:w="100.0" w:type="dxa"/>
        <w:left w:w="70.0" w:type="dxa"/>
        <w:bottom w:w="100.0" w:type="dxa"/>
        <w:right w:w="70.0" w:type="dxa"/>
      </w:tblCellMar>
    </w:tblPr>
  </w:style>
  <w:style w:type="table" w:styleId="afffffffffff" w:customStyle="1">
    <w:basedOn w:val="TableNormal0"/>
    <w:tblPr>
      <w:tblStyleRowBandSize w:val="1"/>
      <w:tblStyleColBandSize w:val="1"/>
      <w:tblCellMar>
        <w:top w:w="100.0" w:type="dxa"/>
        <w:left w:w="70.0" w:type="dxa"/>
        <w:bottom w:w="100.0" w:type="dxa"/>
        <w:right w:w="70.0" w:type="dxa"/>
      </w:tblCellMar>
    </w:tblPr>
  </w:style>
  <w:style w:type="table" w:styleId="afffffffffff0" w:customStyle="1">
    <w:basedOn w:val="TableNormal0"/>
    <w:tblPr>
      <w:tblStyleRowBandSize w:val="1"/>
      <w:tblStyleColBandSize w:val="1"/>
      <w:tblCellMar>
        <w:top w:w="100.0" w:type="dxa"/>
        <w:left w:w="70.0" w:type="dxa"/>
        <w:bottom w:w="100.0" w:type="dxa"/>
        <w:right w:w="70.0" w:type="dxa"/>
      </w:tblCellMar>
    </w:tblPr>
  </w:style>
  <w:style w:type="table" w:styleId="afffffffffff1" w:customStyle="1">
    <w:basedOn w:val="TableNormal0"/>
    <w:tblPr>
      <w:tblStyleRowBandSize w:val="1"/>
      <w:tblStyleColBandSize w:val="1"/>
      <w:tblCellMar>
        <w:top w:w="100.0" w:type="dxa"/>
        <w:left w:w="70.0" w:type="dxa"/>
        <w:bottom w:w="100.0" w:type="dxa"/>
        <w:right w:w="70.0" w:type="dxa"/>
      </w:tblCellMar>
    </w:tblPr>
  </w:style>
  <w:style w:type="table" w:styleId="afffffffffff2" w:customStyle="1">
    <w:basedOn w:val="TableNormal0"/>
    <w:tblPr>
      <w:tblStyleRowBandSize w:val="1"/>
      <w:tblStyleColBandSize w:val="1"/>
      <w:tblCellMar>
        <w:top w:w="100.0" w:type="dxa"/>
        <w:left w:w="70.0" w:type="dxa"/>
        <w:bottom w:w="100.0" w:type="dxa"/>
        <w:right w:w="70.0" w:type="dxa"/>
      </w:tblCellMar>
    </w:tblPr>
  </w:style>
  <w:style w:type="table" w:styleId="afffffffffff3" w:customStyle="1">
    <w:basedOn w:val="TableNormal0"/>
    <w:tblPr>
      <w:tblStyleRowBandSize w:val="1"/>
      <w:tblStyleColBandSize w:val="1"/>
      <w:tblCellMar>
        <w:left w:w="115.0" w:type="dxa"/>
        <w:right w:w="115.0" w:type="dxa"/>
      </w:tblCellMar>
    </w:tblPr>
  </w:style>
  <w:style w:type="table" w:styleId="afffffffffff4" w:customStyle="1">
    <w:basedOn w:val="TableNormal0"/>
    <w:tblPr>
      <w:tblStyleRowBandSize w:val="1"/>
      <w:tblStyleColBandSize w:val="1"/>
      <w:tblCellMar>
        <w:top w:w="100.0" w:type="dxa"/>
        <w:left w:w="70.0" w:type="dxa"/>
        <w:bottom w:w="100.0" w:type="dxa"/>
        <w:right w:w="70.0" w:type="dxa"/>
      </w:tblCellMar>
    </w:tblPr>
  </w:style>
  <w:style w:type="table" w:styleId="afffffffffff5" w:customStyle="1">
    <w:basedOn w:val="TableNormal0"/>
    <w:tblPr>
      <w:tblStyleRowBandSize w:val="1"/>
      <w:tblStyleColBandSize w:val="1"/>
      <w:tblCellMar>
        <w:left w:w="115.0" w:type="dxa"/>
        <w:right w:w="115.0" w:type="dxa"/>
      </w:tblCellMar>
    </w:tblPr>
  </w:style>
  <w:style w:type="table" w:styleId="afffffffffff6" w:customStyle="1">
    <w:basedOn w:val="TableNormal0"/>
    <w:tblPr>
      <w:tblStyleRowBandSize w:val="1"/>
      <w:tblStyleColBandSize w:val="1"/>
      <w:tblCellMar>
        <w:top w:w="100.0" w:type="dxa"/>
        <w:left w:w="70.0" w:type="dxa"/>
        <w:bottom w:w="100.0" w:type="dxa"/>
        <w:right w:w="70.0" w:type="dxa"/>
      </w:tblCellMar>
    </w:tblPr>
  </w:style>
  <w:style w:type="table" w:styleId="afffffffffff7" w:customStyle="1">
    <w:basedOn w:val="TableNormal0"/>
    <w:tblPr>
      <w:tblStyleRowBandSize w:val="1"/>
      <w:tblStyleColBandSize w:val="1"/>
      <w:tblCellMar>
        <w:top w:w="100.0" w:type="dxa"/>
        <w:left w:w="70.0" w:type="dxa"/>
        <w:bottom w:w="100.0" w:type="dxa"/>
        <w:right w:w="70.0" w:type="dxa"/>
      </w:tblCellMar>
    </w:tblPr>
  </w:style>
  <w:style w:type="table" w:styleId="afffffffffff8" w:customStyle="1">
    <w:basedOn w:val="TableNormal0"/>
    <w:tblPr>
      <w:tblStyleRowBandSize w:val="1"/>
      <w:tblStyleColBandSize w:val="1"/>
      <w:tblCellMar>
        <w:top w:w="100.0" w:type="dxa"/>
        <w:left w:w="70.0" w:type="dxa"/>
        <w:bottom w:w="100.0" w:type="dxa"/>
        <w:right w:w="70.0" w:type="dxa"/>
      </w:tblCellMar>
    </w:tblPr>
  </w:style>
  <w:style w:type="table" w:styleId="afffffffffff9" w:customStyle="1">
    <w:basedOn w:val="TableNormal0"/>
    <w:tblPr>
      <w:tblStyleRowBandSize w:val="1"/>
      <w:tblStyleColBandSize w:val="1"/>
      <w:tblCellMar>
        <w:left w:w="70.0" w:type="dxa"/>
        <w:right w:w="70.0" w:type="dxa"/>
      </w:tblCellMar>
    </w:tblPr>
  </w:style>
  <w:style w:type="table" w:styleId="afffffffffffa" w:customStyle="1">
    <w:basedOn w:val="TableNormal0"/>
    <w:tblPr>
      <w:tblStyleRowBandSize w:val="1"/>
      <w:tblStyleColBandSize w:val="1"/>
      <w:tblCellMar>
        <w:left w:w="108.0" w:type="dxa"/>
        <w:right w:w="108.0" w:type="dxa"/>
      </w:tblCellMar>
    </w:tblPr>
  </w:style>
  <w:style w:type="table" w:styleId="afffffffffffb" w:customStyle="1">
    <w:basedOn w:val="TableNormal0"/>
    <w:tblPr>
      <w:tblStyleRowBandSize w:val="1"/>
      <w:tblStyleColBandSize w:val="1"/>
      <w:tblCellMar>
        <w:left w:w="108.0" w:type="dxa"/>
        <w:right w:w="108.0" w:type="dxa"/>
      </w:tblCellMar>
    </w:tblPr>
  </w:style>
  <w:style w:type="table" w:styleId="afffffffffffc" w:customStyle="1">
    <w:basedOn w:val="TableNormal0"/>
    <w:tblPr>
      <w:tblStyleRowBandSize w:val="1"/>
      <w:tblStyleColBandSize w:val="1"/>
      <w:tblCellMar>
        <w:left w:w="108.0" w:type="dxa"/>
        <w:right w:w="108.0" w:type="dxa"/>
      </w:tblCellMar>
    </w:tblPr>
  </w:style>
  <w:style w:type="table" w:styleId="afffffffffffd" w:customStyle="1">
    <w:basedOn w:val="TableNormal0"/>
    <w:tblPr>
      <w:tblStyleRowBandSize w:val="1"/>
      <w:tblStyleColBandSize w:val="1"/>
      <w:tblCellMar>
        <w:left w:w="108.0" w:type="dxa"/>
        <w:right w:w="108.0" w:type="dxa"/>
      </w:tblCellMar>
    </w:tblPr>
  </w:style>
  <w:style w:type="table" w:styleId="afffffffffffe" w:customStyle="1">
    <w:basedOn w:val="TableNormal0"/>
    <w:tblPr>
      <w:tblStyleRowBandSize w:val="1"/>
      <w:tblStyleColBandSize w:val="1"/>
      <w:tblCellMar>
        <w:left w:w="108.0" w:type="dxa"/>
        <w:right w:w="108.0" w:type="dxa"/>
      </w:tblCellMar>
    </w:tblPr>
  </w:style>
  <w:style w:type="table" w:styleId="affffffffffff" w:customStyle="1">
    <w:basedOn w:val="TableNormal0"/>
    <w:tblPr>
      <w:tblStyleRowBandSize w:val="1"/>
      <w:tblStyleColBandSize w:val="1"/>
      <w:tblCellMar>
        <w:left w:w="108.0" w:type="dxa"/>
        <w:right w:w="108.0" w:type="dxa"/>
      </w:tblCellMar>
    </w:tblPr>
  </w:style>
  <w:style w:type="table" w:styleId="affffffffffff0" w:customStyle="1">
    <w:basedOn w:val="TableNormal0"/>
    <w:tblPr>
      <w:tblStyleRowBandSize w:val="1"/>
      <w:tblStyleColBandSize w:val="1"/>
      <w:tblCellMar>
        <w:left w:w="108.0" w:type="dxa"/>
        <w:right w:w="108.0" w:type="dxa"/>
      </w:tblCellMar>
    </w:tblPr>
  </w:style>
  <w:style w:type="table" w:styleId="affffffffffff1" w:customStyle="1">
    <w:basedOn w:val="TableNormal0"/>
    <w:tblPr>
      <w:tblStyleRowBandSize w:val="1"/>
      <w:tblStyleColBandSize w:val="1"/>
      <w:tblCellMar>
        <w:top w:w="100.0" w:type="dxa"/>
        <w:left w:w="70.0" w:type="dxa"/>
        <w:bottom w:w="100.0" w:type="dxa"/>
        <w:right w:w="70.0" w:type="dxa"/>
      </w:tblCellMar>
    </w:tblPr>
  </w:style>
  <w:style w:type="table" w:styleId="affffffffffff2" w:customStyle="1">
    <w:basedOn w:val="TableNormal0"/>
    <w:tblPr>
      <w:tblStyleRowBandSize w:val="1"/>
      <w:tblStyleColBandSize w:val="1"/>
      <w:tblCellMar>
        <w:top w:w="100.0" w:type="dxa"/>
        <w:left w:w="70.0" w:type="dxa"/>
        <w:bottom w:w="100.0" w:type="dxa"/>
        <w:right w:w="70.0" w:type="dxa"/>
      </w:tblCellMar>
    </w:tblPr>
  </w:style>
  <w:style w:type="table" w:styleId="affffffffffff3" w:customStyle="1">
    <w:basedOn w:val="TableNormal0"/>
    <w:tblPr>
      <w:tblStyleRowBandSize w:val="1"/>
      <w:tblStyleColBandSize w:val="1"/>
      <w:tblCellMar>
        <w:top w:w="100.0" w:type="dxa"/>
        <w:left w:w="70.0" w:type="dxa"/>
        <w:bottom w:w="100.0" w:type="dxa"/>
        <w:right w:w="70.0" w:type="dxa"/>
      </w:tblCellMar>
    </w:tblPr>
  </w:style>
  <w:style w:type="table" w:styleId="affffffffffff4" w:customStyle="1">
    <w:basedOn w:val="TableNormal0"/>
    <w:tblPr>
      <w:tblStyleRowBandSize w:val="1"/>
      <w:tblStyleColBandSize w:val="1"/>
      <w:tblCellMar>
        <w:top w:w="100.0" w:type="dxa"/>
        <w:left w:w="70.0" w:type="dxa"/>
        <w:bottom w:w="100.0" w:type="dxa"/>
        <w:right w:w="70.0" w:type="dxa"/>
      </w:tblCellMar>
    </w:tblPr>
  </w:style>
  <w:style w:type="table" w:styleId="affffffffffff5" w:customStyle="1">
    <w:basedOn w:val="TableNormal0"/>
    <w:tblPr>
      <w:tblStyleRowBandSize w:val="1"/>
      <w:tblStyleColBandSize w:val="1"/>
      <w:tblCellMar>
        <w:top w:w="100.0" w:type="dxa"/>
        <w:left w:w="70.0" w:type="dxa"/>
        <w:bottom w:w="100.0" w:type="dxa"/>
        <w:right w:w="70.0" w:type="dxa"/>
      </w:tblCellMar>
    </w:tblPr>
  </w:style>
  <w:style w:type="table" w:styleId="affffffffffff6" w:customStyle="1">
    <w:basedOn w:val="TableNormal0"/>
    <w:tblPr>
      <w:tblStyleRowBandSize w:val="1"/>
      <w:tblStyleColBandSize w:val="1"/>
      <w:tblCellMar>
        <w:top w:w="100.0" w:type="dxa"/>
        <w:left w:w="70.0" w:type="dxa"/>
        <w:bottom w:w="100.0" w:type="dxa"/>
        <w:right w:w="70.0" w:type="dxa"/>
      </w:tblCellMar>
    </w:tblPr>
  </w:style>
  <w:style w:type="table" w:styleId="affffffffffff7" w:customStyle="1">
    <w:basedOn w:val="TableNormal0"/>
    <w:tblPr>
      <w:tblStyleRowBandSize w:val="1"/>
      <w:tblStyleColBandSize w:val="1"/>
      <w:tblCellMar>
        <w:left w:w="70.0" w:type="dxa"/>
        <w:right w:w="70.0" w:type="dxa"/>
      </w:tblCellMar>
    </w:tblPr>
  </w:style>
  <w:style w:type="table" w:styleId="affffffffffff8" w:customStyle="1">
    <w:basedOn w:val="TableNormal0"/>
    <w:tblPr>
      <w:tblStyleRowBandSize w:val="1"/>
      <w:tblStyleColBandSize w:val="1"/>
      <w:tblCellMar>
        <w:top w:w="100.0" w:type="dxa"/>
        <w:left w:w="70.0" w:type="dxa"/>
        <w:bottom w:w="100.0" w:type="dxa"/>
        <w:right w:w="70.0" w:type="dxa"/>
      </w:tblCellMar>
    </w:tblPr>
  </w:style>
  <w:style w:type="table" w:styleId="affffffffffff9" w:customStyle="1">
    <w:basedOn w:val="TableNormal0"/>
    <w:tblPr>
      <w:tblStyleRowBandSize w:val="1"/>
      <w:tblStyleColBandSize w:val="1"/>
      <w:tblCellMar>
        <w:top w:w="100.0" w:type="dxa"/>
        <w:left w:w="70.0" w:type="dxa"/>
        <w:bottom w:w="100.0" w:type="dxa"/>
        <w:right w:w="70.0" w:type="dxa"/>
      </w:tblCellMar>
    </w:tblPr>
  </w:style>
  <w:style w:type="table" w:styleId="affffffffffffa" w:customStyle="1">
    <w:basedOn w:val="TableNormal0"/>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100.0" w:type="dxa"/>
        <w:left w:w="70.0" w:type="dxa"/>
        <w:bottom w:w="100.0" w:type="dxa"/>
        <w:right w:w="70.0" w:type="dxa"/>
      </w:tblCellMar>
    </w:tblPr>
  </w:style>
  <w:style w:type="table" w:styleId="Table3">
    <w:basedOn w:val="TableNormal"/>
    <w:tblPr>
      <w:tblStyleRowBandSize w:val="1"/>
      <w:tblStyleColBandSize w:val="1"/>
      <w:tblCellMar>
        <w:top w:w="100.0" w:type="dxa"/>
        <w:left w:w="70.0" w:type="dxa"/>
        <w:bottom w:w="100.0" w:type="dxa"/>
        <w:right w:w="70.0" w:type="dxa"/>
      </w:tblCellMar>
    </w:tblPr>
  </w:style>
  <w:style w:type="table" w:styleId="Table4">
    <w:basedOn w:val="TableNormal"/>
    <w:tblPr>
      <w:tblStyleRowBandSize w:val="1"/>
      <w:tblStyleColBandSize w:val="1"/>
      <w:tblCellMar>
        <w:top w:w="100.0" w:type="dxa"/>
        <w:left w:w="70.0" w:type="dxa"/>
        <w:bottom w:w="100.0" w:type="dxa"/>
        <w:right w:w="70.0" w:type="dxa"/>
      </w:tblCellMar>
    </w:tblPr>
  </w:style>
  <w:style w:type="table" w:styleId="Table5">
    <w:basedOn w:val="TableNormal"/>
    <w:tblPr>
      <w:tblStyleRowBandSize w:val="1"/>
      <w:tblStyleColBandSize w:val="1"/>
      <w:tblCellMar>
        <w:top w:w="100.0" w:type="dxa"/>
        <w:left w:w="70.0" w:type="dxa"/>
        <w:bottom w:w="100.0" w:type="dxa"/>
        <w:right w:w="70.0" w:type="dxa"/>
      </w:tblCellMar>
    </w:tblPr>
  </w:style>
  <w:style w:type="table" w:styleId="Table6">
    <w:basedOn w:val="TableNormal"/>
    <w:tblPr>
      <w:tblStyleRowBandSize w:val="1"/>
      <w:tblStyleColBandSize w:val="1"/>
      <w:tblCellMar>
        <w:top w:w="100.0" w:type="dxa"/>
        <w:left w:w="70.0" w:type="dxa"/>
        <w:bottom w:w="100.0" w:type="dxa"/>
        <w:right w:w="70.0" w:type="dxa"/>
      </w:tblCellMar>
    </w:tblPr>
  </w:style>
  <w:style w:type="table" w:styleId="Table7">
    <w:basedOn w:val="TableNormal"/>
    <w:tblPr>
      <w:tblStyleRowBandSize w:val="1"/>
      <w:tblStyleColBandSize w:val="1"/>
      <w:tblCellMar>
        <w:top w:w="100.0" w:type="dxa"/>
        <w:left w:w="70.0" w:type="dxa"/>
        <w:bottom w:w="100.0" w:type="dxa"/>
        <w:right w:w="70.0" w:type="dxa"/>
      </w:tblCellMar>
    </w:tblPr>
  </w:style>
  <w:style w:type="table" w:styleId="Table8">
    <w:basedOn w:val="TableNormal"/>
    <w:tblPr>
      <w:tblStyleRowBandSize w:val="1"/>
      <w:tblStyleColBandSize w:val="1"/>
      <w:tblCellMar>
        <w:top w:w="100.0" w:type="dxa"/>
        <w:left w:w="70.0" w:type="dxa"/>
        <w:bottom w:w="100.0" w:type="dxa"/>
        <w:right w:w="70.0" w:type="dxa"/>
      </w:tblCellMar>
    </w:tblPr>
  </w:style>
  <w:style w:type="table" w:styleId="Table9">
    <w:basedOn w:val="TableNormal"/>
    <w:tblPr>
      <w:tblStyleRowBandSize w:val="1"/>
      <w:tblStyleColBandSize w:val="1"/>
      <w:tblCellMar>
        <w:top w:w="100.0" w:type="dxa"/>
        <w:left w:w="70.0" w:type="dxa"/>
        <w:bottom w:w="100.0" w:type="dxa"/>
        <w:right w:w="70.0" w:type="dxa"/>
      </w:tblCellMar>
    </w:tblPr>
  </w:style>
  <w:style w:type="table" w:styleId="Table10">
    <w:basedOn w:val="TableNormal"/>
    <w:tblPr>
      <w:tblStyleRowBandSize w:val="1"/>
      <w:tblStyleColBandSize w:val="1"/>
      <w:tblCellMar>
        <w:top w:w="100.0" w:type="dxa"/>
        <w:left w:w="70.0" w:type="dxa"/>
        <w:bottom w:w="100.0" w:type="dxa"/>
        <w:right w:w="70.0" w:type="dxa"/>
      </w:tblCellMar>
    </w:tblPr>
  </w:style>
  <w:style w:type="table" w:styleId="Table11">
    <w:basedOn w:val="TableNormal"/>
    <w:tblPr>
      <w:tblStyleRowBandSize w:val="1"/>
      <w:tblStyleColBandSize w:val="1"/>
      <w:tblCellMar>
        <w:top w:w="100.0" w:type="dxa"/>
        <w:left w:w="70.0" w:type="dxa"/>
        <w:bottom w:w="100.0" w:type="dxa"/>
        <w:right w:w="70.0" w:type="dxa"/>
      </w:tblCellMar>
    </w:tblPr>
  </w:style>
  <w:style w:type="table" w:styleId="Table12">
    <w:basedOn w:val="TableNormal"/>
    <w:tblPr>
      <w:tblStyleRowBandSize w:val="1"/>
      <w:tblStyleColBandSize w:val="1"/>
      <w:tblCellMar>
        <w:top w:w="100.0" w:type="dxa"/>
        <w:left w:w="70.0" w:type="dxa"/>
        <w:bottom w:w="100.0" w:type="dxa"/>
        <w:right w:w="70.0" w:type="dxa"/>
      </w:tblCellMar>
    </w:tblPr>
  </w:style>
  <w:style w:type="table" w:styleId="Table13">
    <w:basedOn w:val="TableNormal"/>
    <w:tblPr>
      <w:tblStyleRowBandSize w:val="1"/>
      <w:tblStyleColBandSize w:val="1"/>
      <w:tblCellMar>
        <w:top w:w="100.0" w:type="dxa"/>
        <w:left w:w="70.0" w:type="dxa"/>
        <w:bottom w:w="100.0" w:type="dxa"/>
        <w:right w:w="70.0" w:type="dxa"/>
      </w:tblCellMar>
    </w:tblPr>
  </w:style>
  <w:style w:type="table" w:styleId="Table14">
    <w:basedOn w:val="TableNormal"/>
    <w:tblPr>
      <w:tblStyleRowBandSize w:val="1"/>
      <w:tblStyleColBandSize w:val="1"/>
      <w:tblCellMar>
        <w:top w:w="100.0" w:type="dxa"/>
        <w:left w:w="70.0" w:type="dxa"/>
        <w:bottom w:w="100.0" w:type="dxa"/>
        <w:right w:w="70.0" w:type="dxa"/>
      </w:tblCellMar>
    </w:tblPr>
  </w:style>
  <w:style w:type="table" w:styleId="Table15">
    <w:basedOn w:val="TableNormal"/>
    <w:tblPr>
      <w:tblStyleRowBandSize w:val="1"/>
      <w:tblStyleColBandSize w:val="1"/>
      <w:tblCellMar>
        <w:top w:w="100.0" w:type="dxa"/>
        <w:left w:w="70.0" w:type="dxa"/>
        <w:bottom w:w="100.0" w:type="dxa"/>
        <w:right w:w="70.0" w:type="dxa"/>
      </w:tblCellMar>
    </w:tblPr>
  </w:style>
  <w:style w:type="table" w:styleId="Table16">
    <w:basedOn w:val="TableNormal"/>
    <w:tblPr>
      <w:tblStyleRowBandSize w:val="1"/>
      <w:tblStyleColBandSize w:val="1"/>
      <w:tblCellMar>
        <w:top w:w="100.0" w:type="dxa"/>
        <w:left w:w="70.0" w:type="dxa"/>
        <w:bottom w:w="100.0" w:type="dxa"/>
        <w:right w:w="70.0" w:type="dxa"/>
      </w:tblCellMar>
    </w:tblPr>
  </w:style>
  <w:style w:type="table" w:styleId="Table17">
    <w:basedOn w:val="TableNormal"/>
    <w:tblPr>
      <w:tblStyleRowBandSize w:val="1"/>
      <w:tblStyleColBandSize w:val="1"/>
      <w:tblCellMar>
        <w:top w:w="100.0" w:type="dxa"/>
        <w:left w:w="70.0" w:type="dxa"/>
        <w:bottom w:w="100.0" w:type="dxa"/>
        <w:right w:w="70.0" w:type="dxa"/>
      </w:tblCellMar>
    </w:tblPr>
  </w:style>
  <w:style w:type="table" w:styleId="Table18">
    <w:basedOn w:val="TableNormal"/>
    <w:tblPr>
      <w:tblStyleRowBandSize w:val="1"/>
      <w:tblStyleColBandSize w:val="1"/>
      <w:tblCellMar>
        <w:top w:w="100.0" w:type="dxa"/>
        <w:left w:w="70.0" w:type="dxa"/>
        <w:bottom w:w="100.0" w:type="dxa"/>
        <w:right w:w="70.0" w:type="dxa"/>
      </w:tblCellMar>
    </w:tblPr>
  </w:style>
  <w:style w:type="table" w:styleId="Table19">
    <w:basedOn w:val="TableNormal"/>
    <w:tblPr>
      <w:tblStyleRowBandSize w:val="1"/>
      <w:tblStyleColBandSize w:val="1"/>
      <w:tblCellMar>
        <w:top w:w="100.0" w:type="dxa"/>
        <w:left w:w="70.0" w:type="dxa"/>
        <w:bottom w:w="100.0" w:type="dxa"/>
        <w:right w:w="70.0" w:type="dxa"/>
      </w:tblCellMar>
    </w:tblPr>
  </w:style>
  <w:style w:type="table" w:styleId="Table20">
    <w:basedOn w:val="TableNormal"/>
    <w:tblPr>
      <w:tblStyleRowBandSize w:val="1"/>
      <w:tblStyleColBandSize w:val="1"/>
      <w:tblCellMar>
        <w:top w:w="100.0" w:type="dxa"/>
        <w:left w:w="70.0" w:type="dxa"/>
        <w:bottom w:w="100.0" w:type="dxa"/>
        <w:right w:w="70.0" w:type="dxa"/>
      </w:tblCellMar>
    </w:tblPr>
  </w:style>
  <w:style w:type="table" w:styleId="Table21">
    <w:basedOn w:val="TableNormal"/>
    <w:tblPr>
      <w:tblStyleRowBandSize w:val="1"/>
      <w:tblStyleColBandSize w:val="1"/>
      <w:tblCellMar>
        <w:top w:w="100.0" w:type="dxa"/>
        <w:left w:w="70.0" w:type="dxa"/>
        <w:bottom w:w="100.0" w:type="dxa"/>
        <w:right w:w="70.0" w:type="dxa"/>
      </w:tblCellMar>
    </w:tblPr>
  </w:style>
  <w:style w:type="table" w:styleId="Table22">
    <w:basedOn w:val="TableNormal"/>
    <w:tblPr>
      <w:tblStyleRowBandSize w:val="1"/>
      <w:tblStyleColBandSize w:val="1"/>
      <w:tblCellMar>
        <w:top w:w="100.0" w:type="dxa"/>
        <w:left w:w="70.0" w:type="dxa"/>
        <w:bottom w:w="100.0" w:type="dxa"/>
        <w:right w:w="70.0" w:type="dxa"/>
      </w:tblCellMar>
    </w:tblPr>
  </w:style>
  <w:style w:type="table" w:styleId="Table23">
    <w:basedOn w:val="TableNormal"/>
    <w:tblPr>
      <w:tblStyleRowBandSize w:val="1"/>
      <w:tblStyleColBandSize w:val="1"/>
      <w:tblCellMar>
        <w:top w:w="100.0" w:type="dxa"/>
        <w:left w:w="70.0" w:type="dxa"/>
        <w:bottom w:w="100.0" w:type="dxa"/>
        <w:right w:w="70.0" w:type="dxa"/>
      </w:tblCellMar>
    </w:tblPr>
  </w:style>
  <w:style w:type="table" w:styleId="Table24">
    <w:basedOn w:val="TableNormal"/>
    <w:tblPr>
      <w:tblStyleRowBandSize w:val="1"/>
      <w:tblStyleColBandSize w:val="1"/>
      <w:tblCellMar>
        <w:top w:w="100.0" w:type="dxa"/>
        <w:left w:w="70.0" w:type="dxa"/>
        <w:bottom w:w="100.0" w:type="dxa"/>
        <w:right w:w="70.0" w:type="dxa"/>
      </w:tblCellMar>
    </w:tblPr>
  </w:style>
  <w:style w:type="table" w:styleId="Table25">
    <w:basedOn w:val="TableNormal"/>
    <w:tblPr>
      <w:tblStyleRowBandSize w:val="1"/>
      <w:tblStyleColBandSize w:val="1"/>
      <w:tblCellMar>
        <w:top w:w="100.0" w:type="dxa"/>
        <w:left w:w="70.0" w:type="dxa"/>
        <w:bottom w:w="100.0" w:type="dxa"/>
        <w:right w:w="70.0" w:type="dxa"/>
      </w:tblCellMar>
    </w:tblPr>
  </w:style>
  <w:style w:type="table" w:styleId="Table26">
    <w:basedOn w:val="TableNormal"/>
    <w:tblPr>
      <w:tblStyleRowBandSize w:val="1"/>
      <w:tblStyleColBandSize w:val="1"/>
      <w:tblCellMar>
        <w:top w:w="100.0" w:type="dxa"/>
        <w:left w:w="70.0" w:type="dxa"/>
        <w:bottom w:w="100.0" w:type="dxa"/>
        <w:right w:w="70.0" w:type="dxa"/>
      </w:tblCellMar>
    </w:tblPr>
  </w:style>
  <w:style w:type="table" w:styleId="Table27">
    <w:basedOn w:val="TableNormal"/>
    <w:tblPr>
      <w:tblStyleRowBandSize w:val="1"/>
      <w:tblStyleColBandSize w:val="1"/>
      <w:tblCellMar>
        <w:top w:w="100.0" w:type="dxa"/>
        <w:left w:w="70.0" w:type="dxa"/>
        <w:bottom w:w="100.0" w:type="dxa"/>
        <w:right w:w="70.0" w:type="dxa"/>
      </w:tblCellMar>
    </w:tblPr>
  </w:style>
  <w:style w:type="table" w:styleId="Table28">
    <w:basedOn w:val="TableNormal"/>
    <w:tblPr>
      <w:tblStyleRowBandSize w:val="1"/>
      <w:tblStyleColBandSize w:val="1"/>
      <w:tblCellMar>
        <w:top w:w="100.0" w:type="dxa"/>
        <w:left w:w="70.0" w:type="dxa"/>
        <w:bottom w:w="100.0" w:type="dxa"/>
        <w:right w:w="70.0" w:type="dxa"/>
      </w:tblCellMar>
    </w:tblPr>
  </w:style>
  <w:style w:type="table" w:styleId="Table29">
    <w:basedOn w:val="TableNormal"/>
    <w:tblPr>
      <w:tblStyleRowBandSize w:val="1"/>
      <w:tblStyleColBandSize w:val="1"/>
      <w:tblCellMar>
        <w:top w:w="100.0" w:type="dxa"/>
        <w:left w:w="70.0" w:type="dxa"/>
        <w:bottom w:w="100.0" w:type="dxa"/>
        <w:right w:w="70.0" w:type="dxa"/>
      </w:tblCellMar>
    </w:tblPr>
  </w:style>
  <w:style w:type="table" w:styleId="Table30">
    <w:basedOn w:val="TableNormal"/>
    <w:tblPr>
      <w:tblStyleRowBandSize w:val="1"/>
      <w:tblStyleColBandSize w:val="1"/>
      <w:tblCellMar>
        <w:top w:w="100.0" w:type="dxa"/>
        <w:left w:w="70.0" w:type="dxa"/>
        <w:bottom w:w="100.0" w:type="dxa"/>
        <w:right w:w="70.0" w:type="dxa"/>
      </w:tblCellMar>
    </w:tblPr>
  </w:style>
  <w:style w:type="table" w:styleId="Table31">
    <w:basedOn w:val="TableNormal"/>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100.0" w:type="dxa"/>
        <w:left w:w="70.0" w:type="dxa"/>
        <w:bottom w:w="100.0" w:type="dxa"/>
        <w:right w:w="70.0" w:type="dxa"/>
      </w:tblCellMar>
    </w:tblPr>
  </w:style>
  <w:style w:type="table" w:styleId="Table3">
    <w:basedOn w:val="TableNormal"/>
    <w:tblPr>
      <w:tblStyleRowBandSize w:val="1"/>
      <w:tblStyleColBandSize w:val="1"/>
      <w:tblCellMar>
        <w:top w:w="100.0" w:type="dxa"/>
        <w:left w:w="70.0" w:type="dxa"/>
        <w:bottom w:w="100.0" w:type="dxa"/>
        <w:right w:w="70.0" w:type="dxa"/>
      </w:tblCellMar>
    </w:tblPr>
  </w:style>
  <w:style w:type="table" w:styleId="Table4">
    <w:basedOn w:val="TableNormal"/>
    <w:tblPr>
      <w:tblStyleRowBandSize w:val="1"/>
      <w:tblStyleColBandSize w:val="1"/>
      <w:tblCellMar>
        <w:top w:w="100.0" w:type="dxa"/>
        <w:left w:w="70.0" w:type="dxa"/>
        <w:bottom w:w="100.0" w:type="dxa"/>
        <w:right w:w="70.0" w:type="dxa"/>
      </w:tblCellMar>
    </w:tblPr>
  </w:style>
  <w:style w:type="table" w:styleId="Table5">
    <w:basedOn w:val="TableNormal"/>
    <w:tblPr>
      <w:tblStyleRowBandSize w:val="1"/>
      <w:tblStyleColBandSize w:val="1"/>
      <w:tblCellMar>
        <w:top w:w="100.0" w:type="dxa"/>
        <w:left w:w="70.0" w:type="dxa"/>
        <w:bottom w:w="100.0" w:type="dxa"/>
        <w:right w:w="70.0" w:type="dxa"/>
      </w:tblCellMar>
    </w:tblPr>
  </w:style>
  <w:style w:type="table" w:styleId="Table6">
    <w:basedOn w:val="TableNormal"/>
    <w:tblPr>
      <w:tblStyleRowBandSize w:val="1"/>
      <w:tblStyleColBandSize w:val="1"/>
      <w:tblCellMar>
        <w:top w:w="100.0" w:type="dxa"/>
        <w:left w:w="70.0" w:type="dxa"/>
        <w:bottom w:w="100.0" w:type="dxa"/>
        <w:right w:w="70.0" w:type="dxa"/>
      </w:tblCellMar>
    </w:tblPr>
  </w:style>
  <w:style w:type="table" w:styleId="Table7">
    <w:basedOn w:val="TableNormal"/>
    <w:tblPr>
      <w:tblStyleRowBandSize w:val="1"/>
      <w:tblStyleColBandSize w:val="1"/>
      <w:tblCellMar>
        <w:top w:w="100.0" w:type="dxa"/>
        <w:left w:w="70.0" w:type="dxa"/>
        <w:bottom w:w="100.0" w:type="dxa"/>
        <w:right w:w="70.0" w:type="dxa"/>
      </w:tblCellMar>
    </w:tblPr>
  </w:style>
  <w:style w:type="table" w:styleId="Table8">
    <w:basedOn w:val="TableNormal"/>
    <w:tblPr>
      <w:tblStyleRowBandSize w:val="1"/>
      <w:tblStyleColBandSize w:val="1"/>
      <w:tblCellMar>
        <w:top w:w="100.0" w:type="dxa"/>
        <w:left w:w="70.0" w:type="dxa"/>
        <w:bottom w:w="10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70.0" w:type="dxa"/>
        <w:bottom w:w="10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70.0" w:type="dxa"/>
        <w:bottom w:w="10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70.0" w:type="dxa"/>
        <w:bottom w:w="100.0" w:type="dxa"/>
        <w:right w:w="70.0" w:type="dxa"/>
      </w:tblCellMar>
    </w:tblPr>
  </w:style>
  <w:style w:type="table" w:styleId="Table12">
    <w:basedOn w:val="TableNormal"/>
    <w:tblPr>
      <w:tblStyleRowBandSize w:val="1"/>
      <w:tblStyleColBandSize w:val="1"/>
      <w:tblCellMar>
        <w:top w:w="100.0" w:type="dxa"/>
        <w:left w:w="70.0" w:type="dxa"/>
        <w:bottom w:w="100.0" w:type="dxa"/>
        <w:right w:w="70.0" w:type="dxa"/>
      </w:tblCellMar>
    </w:tblPr>
  </w:style>
  <w:style w:type="table" w:styleId="Table13">
    <w:basedOn w:val="TableNormal"/>
    <w:tblPr>
      <w:tblStyleRowBandSize w:val="1"/>
      <w:tblStyleColBandSize w:val="1"/>
      <w:tblCellMar>
        <w:top w:w="100.0" w:type="dxa"/>
        <w:left w:w="70.0" w:type="dxa"/>
        <w:bottom w:w="100.0" w:type="dxa"/>
        <w:right w:w="70.0" w:type="dxa"/>
      </w:tblCellMar>
    </w:tblPr>
  </w:style>
  <w:style w:type="table" w:styleId="Table14">
    <w:basedOn w:val="TableNormal"/>
    <w:tblPr>
      <w:tblStyleRowBandSize w:val="1"/>
      <w:tblStyleColBandSize w:val="1"/>
      <w:tblCellMar>
        <w:top w:w="100.0" w:type="dxa"/>
        <w:left w:w="70.0" w:type="dxa"/>
        <w:bottom w:w="100.0" w:type="dxa"/>
        <w:right w:w="70.0" w:type="dxa"/>
      </w:tblCellMar>
    </w:tblPr>
  </w:style>
  <w:style w:type="table" w:styleId="Table15">
    <w:basedOn w:val="TableNormal"/>
    <w:tblPr>
      <w:tblStyleRowBandSize w:val="1"/>
      <w:tblStyleColBandSize w:val="1"/>
      <w:tblCellMar>
        <w:top w:w="100.0" w:type="dxa"/>
        <w:left w:w="70.0" w:type="dxa"/>
        <w:bottom w:w="100.0" w:type="dxa"/>
        <w:right w:w="70.0" w:type="dxa"/>
      </w:tblCellMar>
    </w:tblPr>
  </w:style>
  <w:style w:type="table" w:styleId="Table16">
    <w:basedOn w:val="TableNormal"/>
    <w:tblPr>
      <w:tblStyleRowBandSize w:val="1"/>
      <w:tblStyleColBandSize w:val="1"/>
      <w:tblCellMar>
        <w:top w:w="100.0" w:type="dxa"/>
        <w:left w:w="70.0" w:type="dxa"/>
        <w:bottom w:w="100.0" w:type="dxa"/>
        <w:right w:w="70.0" w:type="dxa"/>
      </w:tblCellMar>
    </w:tblPr>
  </w:style>
  <w:style w:type="table" w:styleId="Table17">
    <w:basedOn w:val="TableNormal"/>
    <w:tblPr>
      <w:tblStyleRowBandSize w:val="1"/>
      <w:tblStyleColBandSize w:val="1"/>
      <w:tblCellMar>
        <w:top w:w="100.0" w:type="dxa"/>
        <w:left w:w="70.0" w:type="dxa"/>
        <w:bottom w:w="100.0" w:type="dxa"/>
        <w:right w:w="70.0" w:type="dxa"/>
      </w:tblCellMar>
    </w:tblPr>
  </w:style>
  <w:style w:type="table" w:styleId="Table18">
    <w:basedOn w:val="TableNormal"/>
    <w:tblPr>
      <w:tblStyleRowBandSize w:val="1"/>
      <w:tblStyleColBandSize w:val="1"/>
      <w:tblCellMar>
        <w:top w:w="100.0" w:type="dxa"/>
        <w:left w:w="70.0" w:type="dxa"/>
        <w:bottom w:w="100.0" w:type="dxa"/>
        <w:right w:w="70.0" w:type="dxa"/>
      </w:tblCellMar>
    </w:tblPr>
  </w:style>
  <w:style w:type="table" w:styleId="Table19">
    <w:basedOn w:val="TableNormal"/>
    <w:tblPr>
      <w:tblStyleRowBandSize w:val="1"/>
      <w:tblStyleColBandSize w:val="1"/>
      <w:tblCellMar>
        <w:top w:w="100.0" w:type="dxa"/>
        <w:left w:w="70.0" w:type="dxa"/>
        <w:bottom w:w="100.0" w:type="dxa"/>
        <w:right w:w="70.0" w:type="dxa"/>
      </w:tblCellMar>
    </w:tblPr>
  </w:style>
  <w:style w:type="table" w:styleId="Table20">
    <w:basedOn w:val="TableNormal"/>
    <w:tblPr>
      <w:tblStyleRowBandSize w:val="1"/>
      <w:tblStyleColBandSize w:val="1"/>
      <w:tblCellMar>
        <w:top w:w="100.0" w:type="dxa"/>
        <w:left w:w="70.0" w:type="dxa"/>
        <w:bottom w:w="100.0" w:type="dxa"/>
        <w:right w:w="70.0" w:type="dxa"/>
      </w:tblCellMar>
    </w:tblPr>
  </w:style>
  <w:style w:type="table" w:styleId="Table21">
    <w:basedOn w:val="TableNormal"/>
    <w:tblPr>
      <w:tblStyleRowBandSize w:val="1"/>
      <w:tblStyleColBandSize w:val="1"/>
      <w:tblCellMar>
        <w:top w:w="100.0" w:type="dxa"/>
        <w:left w:w="70.0" w:type="dxa"/>
        <w:bottom w:w="100.0" w:type="dxa"/>
        <w:right w:w="70.0" w:type="dxa"/>
      </w:tblCellMar>
    </w:tblPr>
  </w:style>
  <w:style w:type="table" w:styleId="Table22">
    <w:basedOn w:val="TableNormal"/>
    <w:tblPr>
      <w:tblStyleRowBandSize w:val="1"/>
      <w:tblStyleColBandSize w:val="1"/>
      <w:tblCellMar>
        <w:top w:w="100.0" w:type="dxa"/>
        <w:left w:w="70.0" w:type="dxa"/>
        <w:bottom w:w="100.0" w:type="dxa"/>
        <w:right w:w="70.0" w:type="dxa"/>
      </w:tblCellMar>
    </w:tblPr>
  </w:style>
  <w:style w:type="table" w:styleId="Table23">
    <w:basedOn w:val="TableNormal"/>
    <w:tblPr>
      <w:tblStyleRowBandSize w:val="1"/>
      <w:tblStyleColBandSize w:val="1"/>
      <w:tblCellMar>
        <w:top w:w="100.0" w:type="dxa"/>
        <w:left w:w="70.0" w:type="dxa"/>
        <w:bottom w:w="100.0" w:type="dxa"/>
        <w:right w:w="70.0" w:type="dxa"/>
      </w:tblCellMar>
    </w:tblPr>
  </w:style>
  <w:style w:type="table" w:styleId="Table24">
    <w:basedOn w:val="TableNormal"/>
    <w:tblPr>
      <w:tblStyleRowBandSize w:val="1"/>
      <w:tblStyleColBandSize w:val="1"/>
      <w:tblCellMar>
        <w:top w:w="100.0" w:type="dxa"/>
        <w:left w:w="70.0" w:type="dxa"/>
        <w:bottom w:w="100.0" w:type="dxa"/>
        <w:right w:w="70.0" w:type="dxa"/>
      </w:tblCellMar>
    </w:tblPr>
  </w:style>
  <w:style w:type="table" w:styleId="Table25">
    <w:basedOn w:val="TableNormal"/>
    <w:tblPr>
      <w:tblStyleRowBandSize w:val="1"/>
      <w:tblStyleColBandSize w:val="1"/>
      <w:tblCellMar>
        <w:top w:w="100.0" w:type="dxa"/>
        <w:left w:w="70.0" w:type="dxa"/>
        <w:bottom w:w="100.0" w:type="dxa"/>
        <w:right w:w="70.0" w:type="dxa"/>
      </w:tblCellMar>
    </w:tblPr>
  </w:style>
  <w:style w:type="table" w:styleId="Table26">
    <w:basedOn w:val="TableNormal"/>
    <w:tblPr>
      <w:tblStyleRowBandSize w:val="1"/>
      <w:tblStyleColBandSize w:val="1"/>
      <w:tblCellMar>
        <w:top w:w="100.0" w:type="dxa"/>
        <w:left w:w="70.0" w:type="dxa"/>
        <w:bottom w:w="100.0" w:type="dxa"/>
        <w:right w:w="70.0" w:type="dxa"/>
      </w:tblCellMar>
    </w:tblPr>
  </w:style>
  <w:style w:type="table" w:styleId="Table27">
    <w:basedOn w:val="TableNormal"/>
    <w:tblPr>
      <w:tblStyleRowBandSize w:val="1"/>
      <w:tblStyleColBandSize w:val="1"/>
      <w:tblCellMar>
        <w:top w:w="100.0" w:type="dxa"/>
        <w:left w:w="70.0" w:type="dxa"/>
        <w:bottom w:w="100.0" w:type="dxa"/>
        <w:right w:w="70.0" w:type="dxa"/>
      </w:tblCellMar>
    </w:tblPr>
  </w:style>
  <w:style w:type="table" w:styleId="Table28">
    <w:basedOn w:val="TableNormal"/>
    <w:tblPr>
      <w:tblStyleRowBandSize w:val="1"/>
      <w:tblStyleColBandSize w:val="1"/>
      <w:tblCellMar>
        <w:top w:w="100.0" w:type="dxa"/>
        <w:left w:w="70.0" w:type="dxa"/>
        <w:bottom w:w="100.0" w:type="dxa"/>
        <w:right w:w="70.0" w:type="dxa"/>
      </w:tblCellMar>
    </w:tblPr>
  </w:style>
  <w:style w:type="table" w:styleId="Table29">
    <w:basedOn w:val="TableNormal"/>
    <w:tblPr>
      <w:tblStyleRowBandSize w:val="1"/>
      <w:tblStyleColBandSize w:val="1"/>
      <w:tblCellMar>
        <w:top w:w="100.0" w:type="dxa"/>
        <w:left w:w="70.0" w:type="dxa"/>
        <w:bottom w:w="100.0" w:type="dxa"/>
        <w:right w:w="70.0" w:type="dxa"/>
      </w:tblCellMar>
    </w:tblPr>
  </w:style>
  <w:style w:type="table" w:styleId="Table30">
    <w:basedOn w:val="TableNormal"/>
    <w:tblPr>
      <w:tblStyleRowBandSize w:val="1"/>
      <w:tblStyleColBandSize w:val="1"/>
      <w:tblCellMar>
        <w:top w:w="100.0" w:type="dxa"/>
        <w:left w:w="70.0" w:type="dxa"/>
        <w:bottom w:w="100.0" w:type="dxa"/>
        <w:right w:w="70.0" w:type="dxa"/>
      </w:tblCellMar>
    </w:tblPr>
  </w:style>
  <w:style w:type="table" w:styleId="Table31">
    <w:basedOn w:val="TableNormal"/>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100.0" w:type="dxa"/>
        <w:left w:w="70.0" w:type="dxa"/>
        <w:bottom w:w="100.0" w:type="dxa"/>
        <w:right w:w="70.0" w:type="dxa"/>
      </w:tblCellMar>
    </w:tblPr>
  </w:style>
  <w:style w:type="table" w:styleId="Table3">
    <w:basedOn w:val="TableNormal"/>
    <w:tblPr>
      <w:tblStyleRowBandSize w:val="1"/>
      <w:tblStyleColBandSize w:val="1"/>
      <w:tblCellMar>
        <w:top w:w="100.0" w:type="dxa"/>
        <w:left w:w="70.0" w:type="dxa"/>
        <w:bottom w:w="100.0" w:type="dxa"/>
        <w:right w:w="70.0" w:type="dxa"/>
      </w:tblCellMar>
    </w:tblPr>
  </w:style>
  <w:style w:type="table" w:styleId="Table4">
    <w:basedOn w:val="TableNormal"/>
    <w:tblPr>
      <w:tblStyleRowBandSize w:val="1"/>
      <w:tblStyleColBandSize w:val="1"/>
      <w:tblCellMar>
        <w:top w:w="100.0" w:type="dxa"/>
        <w:left w:w="70.0" w:type="dxa"/>
        <w:bottom w:w="100.0" w:type="dxa"/>
        <w:right w:w="70.0" w:type="dxa"/>
      </w:tblCellMar>
    </w:tblPr>
  </w:style>
  <w:style w:type="table" w:styleId="Table5">
    <w:basedOn w:val="TableNormal"/>
    <w:tblPr>
      <w:tblStyleRowBandSize w:val="1"/>
      <w:tblStyleColBandSize w:val="1"/>
      <w:tblCellMar>
        <w:top w:w="100.0" w:type="dxa"/>
        <w:left w:w="70.0" w:type="dxa"/>
        <w:bottom w:w="100.0" w:type="dxa"/>
        <w:right w:w="70.0" w:type="dxa"/>
      </w:tblCellMar>
    </w:tblPr>
  </w:style>
  <w:style w:type="table" w:styleId="Table6">
    <w:basedOn w:val="TableNormal"/>
    <w:tblPr>
      <w:tblStyleRowBandSize w:val="1"/>
      <w:tblStyleColBandSize w:val="1"/>
      <w:tblCellMar>
        <w:top w:w="100.0" w:type="dxa"/>
        <w:left w:w="70.0" w:type="dxa"/>
        <w:bottom w:w="100.0" w:type="dxa"/>
        <w:right w:w="7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70.0" w:type="dxa"/>
        <w:bottom w:w="100.0" w:type="dxa"/>
        <w:right w:w="70.0" w:type="dxa"/>
      </w:tblCellMar>
    </w:tblPr>
  </w:style>
  <w:style w:type="table" w:styleId="Table11">
    <w:basedOn w:val="TableNormal"/>
    <w:tblPr>
      <w:tblStyleRowBandSize w:val="1"/>
      <w:tblStyleColBandSize w:val="1"/>
      <w:tblCellMar>
        <w:top w:w="100.0" w:type="dxa"/>
        <w:left w:w="70.0" w:type="dxa"/>
        <w:bottom w:w="100.0" w:type="dxa"/>
        <w:right w:w="7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70.0" w:type="dxa"/>
        <w:bottom w:w="100.0" w:type="dxa"/>
        <w:right w:w="70.0" w:type="dxa"/>
      </w:tblCellMar>
    </w:tblPr>
  </w:style>
  <w:style w:type="table" w:styleId="Table15">
    <w:basedOn w:val="TableNormal"/>
    <w:tblPr>
      <w:tblStyleRowBandSize w:val="1"/>
      <w:tblStyleColBandSize w:val="1"/>
      <w:tblCellMar>
        <w:top w:w="100.0" w:type="dxa"/>
        <w:left w:w="70.0" w:type="dxa"/>
        <w:bottom w:w="100.0" w:type="dxa"/>
        <w:right w:w="70.0" w:type="dxa"/>
      </w:tblCellMar>
    </w:tblPr>
  </w:style>
  <w:style w:type="table" w:styleId="Table16">
    <w:basedOn w:val="TableNormal"/>
    <w:tblPr>
      <w:tblStyleRowBandSize w:val="1"/>
      <w:tblStyleColBandSize w:val="1"/>
      <w:tblCellMar>
        <w:top w:w="100.0" w:type="dxa"/>
        <w:left w:w="70.0" w:type="dxa"/>
        <w:bottom w:w="100.0" w:type="dxa"/>
        <w:right w:w="70.0" w:type="dxa"/>
      </w:tblCellMar>
    </w:tblPr>
  </w:style>
  <w:style w:type="table" w:styleId="Table17">
    <w:basedOn w:val="TableNormal"/>
    <w:tblPr>
      <w:tblStyleRowBandSize w:val="1"/>
      <w:tblStyleColBandSize w:val="1"/>
      <w:tblCellMar>
        <w:top w:w="100.0" w:type="dxa"/>
        <w:left w:w="70.0" w:type="dxa"/>
        <w:bottom w:w="100.0" w:type="dxa"/>
        <w:right w:w="70.0" w:type="dxa"/>
      </w:tblCellMar>
    </w:tblPr>
  </w:style>
  <w:style w:type="table" w:styleId="Table18">
    <w:basedOn w:val="TableNormal"/>
    <w:tblPr>
      <w:tblStyleRowBandSize w:val="1"/>
      <w:tblStyleColBandSize w:val="1"/>
      <w:tblCellMar>
        <w:top w:w="100.0" w:type="dxa"/>
        <w:left w:w="70.0" w:type="dxa"/>
        <w:bottom w:w="100.0" w:type="dxa"/>
        <w:right w:w="7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70.0" w:type="dxa"/>
        <w:bottom w:w="100.0" w:type="dxa"/>
        <w:right w:w="70.0" w:type="dxa"/>
      </w:tblCellMar>
    </w:tblPr>
  </w:style>
  <w:style w:type="table" w:styleId="Table21">
    <w:basedOn w:val="TableNormal"/>
    <w:tblPr>
      <w:tblStyleRowBandSize w:val="1"/>
      <w:tblStyleColBandSize w:val="1"/>
      <w:tblCellMar>
        <w:top w:w="100.0" w:type="dxa"/>
        <w:left w:w="70.0" w:type="dxa"/>
        <w:bottom w:w="100.0" w:type="dxa"/>
        <w:right w:w="7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70.0" w:type="dxa"/>
        <w:bottom w:w="100.0" w:type="dxa"/>
        <w:right w:w="70.0" w:type="dxa"/>
      </w:tblCellMar>
    </w:tblPr>
  </w:style>
  <w:style w:type="table" w:styleId="Table26">
    <w:basedOn w:val="TableNormal"/>
    <w:tblPr>
      <w:tblStyleRowBandSize w:val="1"/>
      <w:tblStyleColBandSize w:val="1"/>
      <w:tblCellMar>
        <w:top w:w="100.0" w:type="dxa"/>
        <w:left w:w="70.0" w:type="dxa"/>
        <w:bottom w:w="100.0" w:type="dxa"/>
        <w:right w:w="70.0" w:type="dxa"/>
      </w:tblCellMar>
    </w:tblPr>
  </w:style>
  <w:style w:type="table" w:styleId="Table27">
    <w:basedOn w:val="TableNormal"/>
    <w:tblPr>
      <w:tblStyleRowBandSize w:val="1"/>
      <w:tblStyleColBandSize w:val="1"/>
      <w:tblCellMar>
        <w:top w:w="100.0" w:type="dxa"/>
        <w:left w:w="70.0" w:type="dxa"/>
        <w:bottom w:w="100.0" w:type="dxa"/>
        <w:right w:w="7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70.0" w:type="dxa"/>
        <w:bottom w:w="100.0" w:type="dxa"/>
        <w:right w:w="7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70.0" w:type="dxa"/>
        <w:bottom w:w="100.0" w:type="dxa"/>
        <w:right w:w="70.0" w:type="dxa"/>
      </w:tblCellMar>
    </w:tblPr>
  </w:style>
  <w:style w:type="table" w:styleId="Table33">
    <w:basedOn w:val="TableNormal"/>
    <w:tblPr>
      <w:tblStyleRowBandSize w:val="1"/>
      <w:tblStyleColBandSize w:val="1"/>
      <w:tblCellMar>
        <w:top w:w="100.0" w:type="dxa"/>
        <w:left w:w="70.0" w:type="dxa"/>
        <w:bottom w:w="100.0" w:type="dxa"/>
        <w:right w:w="7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TVdpin0DuEeb9MA2w0T8KkFhBDw9GYFX/view?usp=sharing" TargetMode="External"/><Relationship Id="rId10" Type="http://schemas.openxmlformats.org/officeDocument/2006/relationships/footer" Target="footer1.xml"/><Relationship Id="rId13" Type="http://schemas.openxmlformats.org/officeDocument/2006/relationships/hyperlink" Target="https://drive.google.com/file/d/1X5_oLC1UIE_MDmMN4aTAQxNtD9ImOYAJ/view?usp=sharing"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web.itslibertad.edu.ec/wp-content/uploads/2025/01/CODIFICACION-PEDI-2022-2026.pdf" TargetMode="External"/><Relationship Id="rId14" Type="http://schemas.openxmlformats.org/officeDocument/2006/relationships/hyperlink" Target="https://drive.google.com/file/d/1SdISkZ4-TuY0NGgm3EedSarBIWRbNvrV/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WlqzF9241+cErmwZ1AamAZhS9Q==">CgMxLjAaHwoBMBIaChgICVIUChJ0YWJsZS54bzJhenR5bndiMHoaHwoBMRIaChgICVIUChJ0YWJsZS55MzFyMWRoaWp1MDYaHwoBMhIaChgICVIUChJ0YWJsZS54d3VhdHJ3anB6bjIaHwoBMxIaChgICVIUChJ0YWJsZS5mMTE2cTI3cnI2bXYaHwoBNBIaChgICVIUChJ0YWJsZS5zc2U5bWhjZ2wzcTkaHwoBNRIaChgICVIUChJ0YWJsZS5veHE2cDNiNHR1cWUaHwoBNhIaChgICVIUChJ0YWJsZS5mbmdjNTk0a3FseGIaHwoBNxIaChgICVIUChJ0YWJsZS5ic2RwZjQ2MHFsOGkaHwoBOBIaChgICVIUChJ0YWJsZS44amd4ajVnZ3p3cGwaHwoBORIaChgICVIUChJ0YWJsZS4ycm84MjNiNHkweTEaIAoCMTASGgoYCAlSFAoSdGFibGUuNWk4Z25udDBxeXlxGiAKAjExEhoKGAgJUhQKEnRhYmxlLjR2aHo3d3AyMWc1bxogCgIxMhIaChgICVIUChJ0YWJsZS5yMDQ5MDNudzF0cXUaIAoCMTMSGgoYCAlSFAoSdGFibGUuejA3cWtlZ2FoNzZkGiAKAjE0EhoKGAgJUhQKEnRhYmxlLjFjbmVhMXF6cTJ3aTIOaC41eTdnbHBraXplYXMyCGguZ2pkZ3hzMg5oLjN1eXdqcWx5YWd5MTIOaC52b3R5a3hyb3VkZHEyDmgudm90eWt4cm91ZGRxMg5oLmRwcjY0eGpleXdjaDIOaC5kbGw5Ynp5cTVlaGsyDmguNTZwYnQ3aXV2djZhMgloLjRkMzRvZzgyDmguNWt3N2JyaW90ZmExMg5oLjVrdzdicmlvdGZhMTIOaC54ajJydG4yMDR4amcyDmgueGoycnRuMjA0eGpnMg5oLjh3N2drYjk2aThoZzIOaC44dzdna2I5Nmk4aGcyDmguMndoc3cyY3Zqeno5MghoLmxueGJ6OTIOaC4yMmR4eGI1enVoM2cyDmguaGRwczR5YmhmeXl0Mg5oLm9qa2c2c2l5N2FkeTIOaC43Nm9yejdpNnljMzkyDmguM3RhOTV4c2h2cnJ2Mg5oLmM3NmRnMGp2NDFsOTIJaC4zMGowemxsMg5oLnIzYTV5amN0cTltZjIOaC5sdXNlNjNsbmU3cXgyDmgua3lzNHEzNnR2cmE2MgloLjFrc3Y0dXYyCWguMzBqMHpsbDINaC5qYnl6NW5nN3k5ODIJaC40NHNpbmlvMg5oLnN3bWd1djV6cXIyYjINaC4yeTcycjUxb3NjazgAciExNlRmRWlVQl8xMDVyTVFzVmRNeUwxV2g2OVN3WjEzU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2024-11-28T21:54:00Z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2058-12.2.0.13215</vt:lpwstr>
  </property>
  <property fmtid="{D5CDD505-2E9C-101B-9397-08002B2CF9AE}" pid="3" name="ICV">
    <vt:lpwstr>96B44E1A9AA44DD9AA48B09332B5F573_12</vt:lpwstr>
  </property>
</Properties>
</file>